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44" w:rsidRDefault="00156F51" w:rsidP="00156F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 организованной  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младшей </w:t>
      </w:r>
      <w:r w:rsidRPr="0015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</w:t>
      </w:r>
    </w:p>
    <w:p w:rsidR="00156F51" w:rsidRPr="00B06009" w:rsidRDefault="00156F51" w:rsidP="00156F5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( 08.02.2021 – 12.02.2021)</w:t>
      </w:r>
      <w:bookmarkStart w:id="0" w:name="_GoBack"/>
      <w:bookmarkEnd w:id="0"/>
    </w:p>
    <w:p w:rsidR="0066600A" w:rsidRDefault="0066600A" w:rsidP="00666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Воспитателя муниципального бюджетного дошкольного образовательного учреждения Мокрушинский детский сад</w:t>
      </w:r>
    </w:p>
    <w:p w:rsidR="00ED7944" w:rsidRPr="00B06009" w:rsidRDefault="0066600A" w:rsidP="00666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Петровой Людмилы А</w:t>
      </w:r>
    </w:p>
    <w:p w:rsidR="0066600A" w:rsidRDefault="0066600A" w:rsidP="00391F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1F11" w:rsidRDefault="00ED7944" w:rsidP="00391F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6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 (2-я неделя)</w:t>
      </w:r>
    </w:p>
    <w:p w:rsidR="00ED7944" w:rsidRPr="00391F11" w:rsidRDefault="00ED7944" w:rsidP="00391F1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600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06009">
        <w:rPr>
          <w:rFonts w:ascii="Times New Roman" w:hAnsi="Times New Roman" w:cs="Times New Roman"/>
          <w:sz w:val="24"/>
          <w:szCs w:val="24"/>
        </w:rPr>
        <w:t>«День защитника Отечества» (наша Армия)</w:t>
      </w:r>
    </w:p>
    <w:p w:rsidR="00ED7944" w:rsidRPr="00B06009" w:rsidRDefault="0066600A" w:rsidP="00391F1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D7944" w:rsidRPr="00391F11">
        <w:rPr>
          <w:rFonts w:ascii="Times New Roman" w:hAnsi="Times New Roman" w:cs="Times New Roman"/>
          <w:b/>
          <w:sz w:val="24"/>
          <w:szCs w:val="24"/>
        </w:rPr>
        <w:t>Цель</w:t>
      </w:r>
      <w:r w:rsidR="00ED7944" w:rsidRPr="00B060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7944" w:rsidRPr="00B06009">
        <w:rPr>
          <w:rFonts w:ascii="Times New Roman" w:hAnsi="Times New Roman" w:cs="Times New Roman"/>
          <w:sz w:val="24"/>
          <w:szCs w:val="24"/>
        </w:rPr>
        <w:t>Осуществлять патриотическое воспитание.</w:t>
      </w:r>
    </w:p>
    <w:p w:rsidR="00ED7944" w:rsidRPr="00B06009" w:rsidRDefault="0066600A" w:rsidP="00391F1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91F11" w:rsidRPr="00391F11">
        <w:rPr>
          <w:rFonts w:ascii="Times New Roman" w:hAnsi="Times New Roman" w:cs="Times New Roman"/>
          <w:b/>
          <w:sz w:val="24"/>
          <w:szCs w:val="24"/>
        </w:rPr>
        <w:t>Задачи</w:t>
      </w:r>
      <w:r w:rsidR="00391F1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944" w:rsidRPr="00B06009">
        <w:rPr>
          <w:rFonts w:ascii="Times New Roman" w:hAnsi="Times New Roman" w:cs="Times New Roman"/>
          <w:sz w:val="24"/>
          <w:szCs w:val="24"/>
        </w:rPr>
        <w:t>Знакомить с «военными» профессиями. Воспитывать любовь к Родине. Формировать первичные гендерные представления</w:t>
      </w:r>
    </w:p>
    <w:p w:rsidR="00391F11" w:rsidRDefault="0066600A" w:rsidP="00391F1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7944" w:rsidRPr="00B06009">
        <w:rPr>
          <w:rFonts w:ascii="Times New Roman" w:hAnsi="Times New Roman" w:cs="Times New Roman"/>
          <w:sz w:val="24"/>
          <w:szCs w:val="24"/>
        </w:rPr>
        <w:t>(воспитывать в   мальчиках стремление быть силь</w:t>
      </w:r>
      <w:r w:rsidR="00391F11">
        <w:rPr>
          <w:rFonts w:ascii="Times New Roman" w:hAnsi="Times New Roman" w:cs="Times New Roman"/>
          <w:sz w:val="24"/>
          <w:szCs w:val="24"/>
        </w:rPr>
        <w:t>ными, стать защитниками Родины).</w:t>
      </w:r>
    </w:p>
    <w:p w:rsidR="00ED7944" w:rsidRPr="00391F11" w:rsidRDefault="004A7E72" w:rsidP="00391F1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B06009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  <w:r w:rsidR="00391F11">
        <w:rPr>
          <w:rFonts w:ascii="Times New Roman" w:hAnsi="Times New Roman" w:cs="Times New Roman"/>
          <w:b/>
          <w:sz w:val="24"/>
          <w:szCs w:val="24"/>
        </w:rPr>
        <w:t xml:space="preserve"> 08.02.2021</w:t>
      </w:r>
      <w:r w:rsidR="00ED7944" w:rsidRPr="00B06009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9"/>
        <w:gridCol w:w="1896"/>
        <w:gridCol w:w="2913"/>
        <w:gridCol w:w="1848"/>
        <w:gridCol w:w="92"/>
        <w:gridCol w:w="1059"/>
        <w:gridCol w:w="836"/>
        <w:gridCol w:w="1007"/>
        <w:gridCol w:w="284"/>
        <w:gridCol w:w="1417"/>
        <w:gridCol w:w="2126"/>
      </w:tblGrid>
      <w:tr w:rsidR="00ED7944" w:rsidRPr="00B06009" w:rsidTr="004A7E72"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образ-ной деятельности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8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</w:tr>
      <w:tr w:rsidR="00ED7944" w:rsidRPr="00B06009" w:rsidTr="004A7E72">
        <w:trPr>
          <w:trHeight w:val="725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0321CD">
        <w:trPr>
          <w:trHeight w:val="410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развитие,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D7944" w:rsidRPr="00B06009" w:rsidRDefault="000321CD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«Наша Армия»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Ситуация общения «Хорошо – плохо</w:t>
            </w: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(правила этикета)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Чтение: стихотворение А.Жарова «Пограничники»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Заучивание стихов о пограничниках и моряках</w:t>
            </w:r>
          </w:p>
        </w:tc>
        <w:tc>
          <w:tcPr>
            <w:tcW w:w="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беседа по картинкам «Почему нужно полоскать рот после еды»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Пополнение уголка рисования раскрасками с изображением армейской атрибутики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зонах активности.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столовой, заполнение календаря погоды, дежурство в уголке природы – помощь в поливе растений</w:t>
            </w:r>
          </w:p>
        </w:tc>
      </w:tr>
      <w:tr w:rsidR="00ED7944" w:rsidRPr="00B06009" w:rsidTr="004A7E72"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0321CD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="00ED7944"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Дыбина  О.В., стр. 27 «Смешной рисунок»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бумаги, со структурой ее поверхности.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Физкультурное. Л. И. Пензулаева стр 51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задании с мячом</w:t>
            </w:r>
          </w:p>
        </w:tc>
      </w:tr>
      <w:tr w:rsidR="00ED7944" w:rsidRPr="00B06009" w:rsidTr="004A7E72"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944" w:rsidRPr="00B06009" w:rsidTr="004A7E72">
        <w:trPr>
          <w:trHeight w:val="70"/>
        </w:trPr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представлений о деревьях – показать особенности хвойных и лиственных деревьев в зимний период. Зимой берёза стоит без листьев. На ёлке и сосне вместо листьев зелёные иголки. Берёзу можно отличить от других деревьев по белому стволу.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«Поведение в помещениях детского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 (можно - нельзя)»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из серии «Дети играют» - учить правильно вести себя в группе.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Д/и: «Выбери нужную картинку» (пограничник, моряк, космонавт), «Баба Яга и Русалка» (ТРИЗ)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Подвижные игры «Раз, два, три – к дереву беги!», по желанию детей</w:t>
            </w:r>
          </w:p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 «Кто такие террористы» - закрепление правил поведения во время чрезвычайной ситуации.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«Назови дерево», «Как называется эта часть дерева?»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«Почему нужно одеваться п погоде?» - продолжать приобщать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здоровому образу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«Пойди туда, куда скажу, возьми то, что назову»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на прогулке.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rPr>
          <w:trHeight w:val="46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Чтение: «Сидит белка на тележке»; «Лиса и заяц»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Игра  «Где были не скажем, что делали покажем»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 «Путешествие снежинки, часть 2», самомассаж биологически активных зон  «Снеговик», дыхательная гимнастика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«Регулировщик»; ходьба по массажным коврикам.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Чтение: по желанию детей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0321CD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Таисью</w:t>
            </w:r>
            <w:r w:rsidR="00ED7944"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Женю. при ходьбе по ограниченной поверхности удерживать равновесие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 помощью игр продолжать формировать представления об ориентировке в пространстве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деятельность: «Представление для кукол» - продолжать побуждать детей к обыгрыванию сюжета; включать импровизацию; приучать к самостоятельности в обустройстве театральной игры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 : «Лото», «Подбери пару», «Подбери цвет», «Найди половинку», «Разрезные картинки», «Найди такой же предмет», «Найди отличия»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rPr>
          <w:trHeight w:val="28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Строительная игра «Машина, корабль, самолёт» - совершенствовать умение самостоятельно сооружать постройки и обыгрывать их.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Опытно - экспериментальная деятельность «Краски» (получение новых цветов)</w:t>
            </w:r>
          </w:p>
          <w:p w:rsidR="00A95A38" w:rsidRPr="00770685" w:rsidRDefault="00ED7944" w:rsidP="0077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представления о причинно-следственных связях между одеждой людей и погодой. Уточнить название зимней одежды</w:t>
            </w:r>
          </w:p>
        </w:tc>
      </w:tr>
    </w:tbl>
    <w:tbl>
      <w:tblPr>
        <w:tblpPr w:leftFromText="180" w:rightFromText="180" w:vertAnchor="text" w:horzAnchor="margin" w:tblpXSpec="center" w:tblpY="-16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1952"/>
        <w:gridCol w:w="3260"/>
        <w:gridCol w:w="1134"/>
        <w:gridCol w:w="992"/>
        <w:gridCol w:w="142"/>
        <w:gridCol w:w="1134"/>
        <w:gridCol w:w="709"/>
        <w:gridCol w:w="567"/>
        <w:gridCol w:w="283"/>
        <w:gridCol w:w="567"/>
        <w:gridCol w:w="2268"/>
      </w:tblGrid>
      <w:tr w:rsidR="00ED7944" w:rsidRPr="00B06009" w:rsidTr="004A7E72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образ-ной деятельности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85" w:rsidRPr="00770685" w:rsidRDefault="00770685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8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09.02.2021г</w:t>
            </w:r>
          </w:p>
          <w:p w:rsidR="00770685" w:rsidRDefault="00770685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</w:tr>
      <w:tr w:rsidR="00ED7944" w:rsidRPr="00B06009" w:rsidTr="004A7E72">
        <w:trPr>
          <w:trHeight w:val="72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rPr>
          <w:trHeight w:val="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развитие,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Беседа «Наши мальчик – будущие солдаты Российской армии» - формирование начальных представлений об армии, о том, что мальчики должны быть сильными и ловкими.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«Самолёт» - развитие мелкой моторики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Заучивание стихов о пограничниках, моряках.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необходимости соблюдения правил личной гигиены</w:t>
            </w:r>
          </w:p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Посильная помощь в поливе растений, посадке лука и чеснока.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770685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="00ED7944"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Познова-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тельное развитие</w:t>
            </w:r>
          </w:p>
        </w:tc>
        <w:tc>
          <w:tcPr>
            <w:tcW w:w="110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ФЭМП  Помораева И.А., стр. 27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Познакомить с приемами сравнения двух предметов по высоте, учить понимать слова высокий- низкий, выше- ниже. Упражнять в определении пространственных направлений от  себя. Совершенствовать навыки сравнения двух равных групп предметов способом приложения и пользоваться словами по много, поровну, столько- сколько.</w:t>
            </w:r>
          </w:p>
        </w:tc>
      </w:tr>
      <w:tr w:rsidR="00ED7944" w:rsidRPr="00B06009" w:rsidTr="004A7E72">
        <w:trPr>
          <w:trHeight w:val="41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Музыкальное.</w:t>
            </w:r>
          </w:p>
          <w:p w:rsidR="00ED7944" w:rsidRPr="00B06009" w:rsidRDefault="00770685" w:rsidP="00ED794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ED7944" w:rsidRPr="00B06009" w:rsidTr="004A7E72">
        <w:trPr>
          <w:trHeight w:val="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представлений о птицах: </w:t>
            </w: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голубях, воронах, воробьях, синицах. Все птицы летают, во время полёта машут крыльями. Тело птиц покрыто перьями, поэтому им не холодно. Похолодало – птицы нахохлились.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П/и «Голуби и воробьи» - учить действовать по сигналу, соблюдать игровые правила; «Допрыгни до самолёта» - совершенствовать прыжки в высоту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Д/игры «Кто прилетел на кормушку?» - закрепить название зимующих; «Найди пару» (птицы)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ходьбе на прямых ногах с опорой на ладони («медведь»)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шнуровать ботинки, с помощью взрослых завязывать шнурки, упражнять в использовании разных видов застёжек: пуговицы, молнии, липучки. Просьбы о помощи выражать только словесно.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на прогулке.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«Семья. У папы и брата праздник» - семья готовится к празднику защитника Отечества: готовят подарки, концертную программу, пекут торт.</w:t>
            </w:r>
          </w:p>
        </w:tc>
      </w:tr>
      <w:tr w:rsidR="00ED7944" w:rsidRPr="00B06009" w:rsidTr="004A7E72">
        <w:trPr>
          <w:trHeight w:val="465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770685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ED7944"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абота перед сном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Чтение: по выбору детей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дежурных по столовой.  Продолжать закреплять навык аккуратно складывать одежду.</w:t>
            </w:r>
          </w:p>
        </w:tc>
      </w:tr>
      <w:tr w:rsidR="00ED7944" w:rsidRPr="00B06009" w:rsidTr="00ED7944">
        <w:trPr>
          <w:trHeight w:val="69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развитие; 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 «Путешествие снежинки часть 2», самомассаж биологически активных точек «Ба-ба-ба», дыхательная гимнастика «Семафор»; ходьба по массажным коврикам.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«Собери картинку» (крупные и разрезные  пазлы), «Поймай рыбку», «Парные картинки».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Чтение: по выбору детей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«Едем на санках в детский сад» - продолжать моделирование проблемных ситуаций, связанных с зимней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дорогой.</w:t>
            </w:r>
          </w:p>
          <w:p w:rsidR="00ED7944" w:rsidRPr="00B06009" w:rsidRDefault="00ED7944" w:rsidP="00ED7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(1 –я подгруппа) В.В. Гербова стр 68</w:t>
            </w:r>
          </w:p>
          <w:p w:rsidR="00ED7944" w:rsidRPr="00B06009" w:rsidRDefault="00ED7944" w:rsidP="00ED7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стихотворения С. Капутикян «Маша обедает» Д\И «Чей, чья,чье»</w:t>
            </w:r>
          </w:p>
          <w:p w:rsidR="00ED7944" w:rsidRPr="00B06009" w:rsidRDefault="00ED7944" w:rsidP="00ED7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удовольствие от восприятия знакомого произведения и совместного чтения его с педагогом; учит согласовывать слова в предложении.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Заучивание чистоговорки «Са-са-са, села </w:t>
            </w: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нос мне оса»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«Когда и как мы моем руки, пользуемся салфеткой» - продолжать закреплени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культурно-гигиенических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центре конструирования -  «Машина для солдат» - продолжать учить подбирать нужный строительный материал, обыгрывать постройки; играть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дружно, распределять задания</w:t>
            </w:r>
          </w:p>
        </w:tc>
      </w:tr>
      <w:tr w:rsidR="00ED7944" w:rsidRPr="00B06009" w:rsidTr="004A7E72">
        <w:trPr>
          <w:trHeight w:val="281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П/и «Полоса препятствий»</w:t>
            </w:r>
          </w:p>
          <w:p w:rsidR="00ED7944" w:rsidRPr="00B06009" w:rsidRDefault="00ED7944" w:rsidP="00ED79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Чтение по выбору детей.</w:t>
            </w:r>
          </w:p>
        </w:tc>
      </w:tr>
    </w:tbl>
    <w:p w:rsidR="00ED7944" w:rsidRPr="00B06009" w:rsidRDefault="00ED7944" w:rsidP="00ED794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439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2377"/>
        <w:gridCol w:w="3118"/>
        <w:gridCol w:w="709"/>
        <w:gridCol w:w="1134"/>
        <w:gridCol w:w="284"/>
        <w:gridCol w:w="425"/>
        <w:gridCol w:w="850"/>
        <w:gridCol w:w="851"/>
        <w:gridCol w:w="142"/>
        <w:gridCol w:w="708"/>
        <w:gridCol w:w="1985"/>
      </w:tblGrid>
      <w:tr w:rsidR="00ED7944" w:rsidRPr="00B06009" w:rsidTr="004A7E72">
        <w:trPr>
          <w:trHeight w:val="870"/>
        </w:trPr>
        <w:tc>
          <w:tcPr>
            <w:tcW w:w="145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905A53" w:rsidP="00A95A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 10 .02.2021</w:t>
            </w:r>
            <w:r w:rsidR="00ED7944"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</w:p>
        </w:tc>
      </w:tr>
      <w:tr w:rsidR="00ED7944" w:rsidRPr="00B06009" w:rsidTr="004A7E72">
        <w:trPr>
          <w:trHeight w:val="58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образ-ной деятельности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</w:tr>
      <w:tr w:rsidR="00ED7944" w:rsidRPr="00B06009" w:rsidTr="004A7E72">
        <w:trPr>
          <w:trHeight w:val="72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rPr>
          <w:trHeight w:val="119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развитие,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 -  знакомить с некоторыми военными профессиями (пограничник, лётчик, моряк), расширять словарный запас.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«Когда я стану взрослым» - продолжать формировать понятие: мужчина – защитник.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Заучивание стихов об армии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намыливать руки до образования пены, мыть их круговыми движениями, тщательно смывать мыло, отжимать воду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770685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</w:t>
            </w:r>
            <w:r w:rsidR="0077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игры детей в зонах активности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столовой, по занятиям.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природы: протирание крупнолистовых растений</w:t>
            </w:r>
          </w:p>
        </w:tc>
      </w:tr>
      <w:tr w:rsidR="00ED7944" w:rsidRPr="00B06009" w:rsidTr="004A7E72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770685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="00ED7944"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B06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Гербов астр 60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Звуковая культура речи: звуки б, бь.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детей в правильном произношении звуков б, бь (в звукосочетаниях, словах, фразах)</w:t>
            </w:r>
          </w:p>
        </w:tc>
      </w:tr>
      <w:tr w:rsidR="00ED7944" w:rsidRPr="00B06009" w:rsidTr="004A7E72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85" w:rsidRDefault="00ED7944" w:rsidP="00770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Физкультурное </w:t>
            </w:r>
          </w:p>
          <w:p w:rsidR="00770685" w:rsidRPr="00770685" w:rsidRDefault="00770685" w:rsidP="0077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физкультурного инструктора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rPr>
          <w:trHeight w:val="55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коммуникативное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понятие, что солнце светит во все времена года. Если светит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солнце, значит день солнечный, солнце не светит – пасмурно. Зимой солнце светит, но не греет. Светит солнце, но на улице мороз. Мороз щиплет нос и уши.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П/и «Мороз» - развитие ориентировки в пространстве, «Прятки» - продолжать учить соблюдать правила игры.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Д/и:  «Нельзя драться» - воспитание доброжелательного отношения к сверстникам.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«Посмотри на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небо» (гимнастика для глаз) – развитие глазомера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закреплять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правильно вести себя в спальне, раздевальной комнате.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игры детей.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«Семья. У папы и брата скоро праздник»  -  покупаем в магазине продукты для праздничного торта, составляем рецепт.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нужно повару»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подготовка подарков для пап</w:t>
            </w:r>
          </w:p>
        </w:tc>
      </w:tr>
      <w:tr w:rsidR="00ED7944" w:rsidRPr="00B06009" w:rsidTr="004A7E72">
        <w:trPr>
          <w:trHeight w:val="46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905A53" w:rsidRDefault="00905A53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ED7944" w:rsidRPr="00905A53">
              <w:rPr>
                <w:rFonts w:ascii="Times New Roman" w:hAnsi="Times New Roman" w:cs="Times New Roman"/>
                <w:b/>
                <w:sz w:val="24"/>
                <w:szCs w:val="24"/>
              </w:rPr>
              <w:t>абота перед сном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Чтение: К.Чуковский «Муха – Цокотуха»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навыков аккуратного последовательного раздевания</w:t>
            </w:r>
          </w:p>
        </w:tc>
      </w:tr>
      <w:tr w:rsidR="00ED7944" w:rsidRPr="00B06009" w:rsidTr="004A7E72">
        <w:trPr>
          <w:trHeight w:val="169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 «Путешествие снежинки, часть 2», самомассаж биологически активных зон  «Снеговик» , дыхательная гимнастика «Регулировщик»; ходьба по массажным коврикам.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ПДД: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Ситуация общения «Что должен знать шофер»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В.И.Мирясовой «Пожарная машина»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Беседа «Труд дворника зимой»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Конструирование (свободная деятельность)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«Заборы» - учить детей строить заборчики, размещающиеся по прямой линии способом чередования двух видов элементов (без показа приемов конструирования, по образцу)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(1-я подгруппа)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«Кто живет в лесу»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 Цель: Развивать у детей сюжетно-игровой замысел, передавать мазками следы зверей.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на закрепление холодных и тёплых оттенков цвета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правилах безопасного поведения около водоёмов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 «Армия» - продолжать учить раскрашивать по образцу.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игровой зоны «Семья» атрибутами к сюжетно-ролевой игре  (салфетницы, </w:t>
            </w: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салфетки)</w:t>
            </w:r>
          </w:p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rPr>
          <w:trHeight w:val="281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П/и «Раз, два, три вокруг дерева (скамейки, кегли) беги!» - продолжать упражнять в ориентировке в пространстве. Самостоятельная деятельность детей. Наблюдение </w:t>
            </w: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работой дворника – расширение знаний о труде взрослых, воспитание уважительное отношение к результатам труда</w:t>
            </w:r>
          </w:p>
        </w:tc>
      </w:tr>
    </w:tbl>
    <w:p w:rsidR="00ED7944" w:rsidRPr="00B06009" w:rsidRDefault="00ED7944" w:rsidP="00ED7944">
      <w:pPr>
        <w:rPr>
          <w:rFonts w:ascii="Times New Roman" w:hAnsi="Times New Roman" w:cs="Times New Roman"/>
          <w:i/>
          <w:sz w:val="24"/>
          <w:szCs w:val="24"/>
        </w:rPr>
      </w:pPr>
    </w:p>
    <w:p w:rsidR="00ED7944" w:rsidRPr="00B06009" w:rsidRDefault="00905A53" w:rsidP="00ED79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11. 02.2021</w:t>
      </w:r>
      <w:r w:rsidR="00ED7944" w:rsidRPr="00B0600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124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28"/>
        <w:gridCol w:w="2692"/>
        <w:gridCol w:w="1033"/>
        <w:gridCol w:w="426"/>
        <w:gridCol w:w="249"/>
        <w:gridCol w:w="1310"/>
        <w:gridCol w:w="425"/>
        <w:gridCol w:w="725"/>
        <w:gridCol w:w="693"/>
        <w:gridCol w:w="425"/>
        <w:gridCol w:w="2443"/>
      </w:tblGrid>
      <w:tr w:rsidR="00ED7944" w:rsidRPr="00B06009" w:rsidTr="004A7E72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образ-ной деятельности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6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 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ED7944" w:rsidRPr="00B06009" w:rsidTr="004A7E72">
        <w:trPr>
          <w:trHeight w:val="72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944" w:rsidRPr="00B06009" w:rsidTr="004A7E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rPr>
          <w:trHeight w:val="5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развитие,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Художественно-эстетическое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«Что было бы, если…» - соблюдение правил личной безопасности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выбору детей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стихов об армии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быстро одеваться и раздеваться в определённой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последовательности, правильно размещать свои вещи в шкафу.</w:t>
            </w: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необходимыми (дополнительными) атрибутами уголка для  игры «семья» - атрибуты для украшения праздничного торта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зонах активности.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занятиям.</w:t>
            </w:r>
          </w:p>
        </w:tc>
      </w:tr>
      <w:tr w:rsidR="00ED7944" w:rsidRPr="00B06009" w:rsidTr="004A7E7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905A53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="00ED7944"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деятельность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ED7944" w:rsidRPr="00B06009" w:rsidRDefault="00ED7944" w:rsidP="00ED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90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 w:rsidR="00905A53">
              <w:rPr>
                <w:rFonts w:ascii="Times New Roman" w:hAnsi="Times New Roman" w:cs="Times New Roman"/>
                <w:sz w:val="24"/>
                <w:szCs w:val="24"/>
              </w:rPr>
              <w:t>ственно – эстетическое развитие</w:t>
            </w:r>
          </w:p>
        </w:tc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 Т.С. Комарова стр 63</w:t>
            </w:r>
          </w:p>
          <w:p w:rsidR="00ED7944" w:rsidRPr="00B06009" w:rsidRDefault="00ED7944" w:rsidP="00ED794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передавать в рисунке образ  солнышка, сочетать округлую форму с прямыми изогнутыми линиями. Закреплять умение отжимать лишнюю краску о край баночки. Учить дополнять рисунок изображениями.</w:t>
            </w:r>
          </w:p>
          <w:p w:rsidR="00ED7944" w:rsidRPr="00B06009" w:rsidRDefault="00ED7944" w:rsidP="00ED794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7944" w:rsidRPr="00B06009" w:rsidRDefault="00ED7944" w:rsidP="00ED794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Музыкальное </w:t>
            </w:r>
          </w:p>
          <w:p w:rsidR="00ED7944" w:rsidRPr="00B06009" w:rsidRDefault="00905A53" w:rsidP="00ED794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D7944" w:rsidRPr="00B06009" w:rsidTr="004A7E72">
        <w:trPr>
          <w:trHeight w:val="14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коммуникативное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Показать детям особенности ветреной погоды зимой – дует холодный ветер, люди поднимают воротники. Ветер поднимает и кружит снег, сухие листья. Ветер воет. Определение направления ветра с помощью ленточки.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П/и: «Краски» - учить запоминать цвета, быстро бегать по сигналу, «У медведя во бору» - учить игровым действиям со строгим соблюдением правил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Д/и на классификацию предметов «Что нужно моряку, летчику,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пограничнику»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выбирать ведущего в игре с помощью считалки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Ситуативные беседы о правилах поведения за столом, продолжать прививать элементарные правила этикета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на прогулке.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«Семья. У папы и брата скоро праздник» - продолжать учить детей играть дружно, распределять роли в игре, следовать им до конца (при необходимости направлять развитие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сюжета)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– подарки для пап</w:t>
            </w:r>
          </w:p>
        </w:tc>
      </w:tr>
      <w:tr w:rsidR="00ED7944" w:rsidRPr="00B06009" w:rsidTr="004A7E72">
        <w:trPr>
          <w:trHeight w:val="4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905A53" w:rsidRDefault="00905A53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ED7944" w:rsidRPr="00905A53">
              <w:rPr>
                <w:rFonts w:ascii="Times New Roman" w:hAnsi="Times New Roman" w:cs="Times New Roman"/>
                <w:b/>
                <w:sz w:val="24"/>
                <w:szCs w:val="24"/>
              </w:rPr>
              <w:t>абота перед сном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Чтение:   по выбору детей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Закреплять навык аккуратного складывания одежды на стульчик; учить аккуратно ставить обувь около кроватки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rPr>
          <w:trHeight w:val="14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 «Приключения снежинки, часть 2», самомассаж биологически активных зон «Ба-ба-ба», дыхательная гимнастика «Семафор»; ходьба по массажным коврикам.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Строительная игра «Дорога для военных машин» - закреплять навыки конструирования из различных видов конструкто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обучению детей работе с ножницами «Вырезалки»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правилах поведения в общественных местах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Работа в центре рисования «Раскраски» - продолжать учить раскрашивать по образцу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Пополнение игровой зоны  «Семья» дополнительными атрибутами (праздничная скатерть)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rPr>
          <w:trHeight w:val="281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П/и «Великаны и карлики» - учить чередовать ходьбу мелкими и широкими шагами. Самостоятельная деятельность детей. </w:t>
            </w: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птицами, прилетающими на участок, подкормка птиц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944" w:rsidRPr="00B06009" w:rsidRDefault="00ED7944" w:rsidP="00ED794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35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2093"/>
        <w:gridCol w:w="3119"/>
        <w:gridCol w:w="425"/>
        <w:gridCol w:w="851"/>
        <w:gridCol w:w="425"/>
        <w:gridCol w:w="709"/>
        <w:gridCol w:w="567"/>
        <w:gridCol w:w="992"/>
        <w:gridCol w:w="850"/>
        <w:gridCol w:w="426"/>
        <w:gridCol w:w="2693"/>
      </w:tblGrid>
      <w:tr w:rsidR="00ED7944" w:rsidRPr="00B06009" w:rsidTr="004A7E72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образ-ной деятельности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905A53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 12.02.2021</w:t>
            </w:r>
            <w:r w:rsidR="00ED7944"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Содержание работы 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</w:tr>
      <w:tr w:rsidR="00ED7944" w:rsidRPr="00B06009" w:rsidTr="004A7E72">
        <w:trPr>
          <w:trHeight w:val="72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944" w:rsidRPr="00B06009" w:rsidTr="004A7E7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rPr>
          <w:trHeight w:val="56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развитие,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Речевое развитие, Художественно-эстетическое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«Чтобы не случилось беды».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Беседа о назначении специальных транспортных средств – скорая помощь, полицейская и пожарная машины, машина газовой службы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Заучивание стихов об армии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пользоваться своим полотенцем, развернув его, вытирая сначала лицо, затем руки, вешать на место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зонах активности.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природы, по столовой, по занятиям.</w:t>
            </w:r>
          </w:p>
        </w:tc>
      </w:tr>
      <w:tr w:rsidR="00ED7944" w:rsidRPr="00B06009" w:rsidTr="004A7E72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905A53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</w:t>
            </w:r>
            <w:r w:rsidR="00ED7944"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Аппликация. Т.С. Комарова стр 64 </w:t>
            </w:r>
          </w:p>
          <w:p w:rsidR="00ED7944" w:rsidRPr="00B06009" w:rsidRDefault="00ED7944" w:rsidP="00ED794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Узор на круге</w:t>
            </w:r>
          </w:p>
          <w:p w:rsidR="00ED7944" w:rsidRPr="00B06009" w:rsidRDefault="00ED7944" w:rsidP="00ED7944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располагать узор по краю круга, правильно чередуя фигуры по величине; состовлять узор в определенной последовательности: вверху, внизу, справа, слева – большие </w:t>
            </w:r>
          </w:p>
        </w:tc>
      </w:tr>
      <w:tr w:rsidR="00ED7944" w:rsidRPr="00B06009" w:rsidTr="004A7E72"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Физкультурное </w:t>
            </w:r>
          </w:p>
          <w:p w:rsidR="00ED7944" w:rsidRPr="00B06009" w:rsidRDefault="00905A53" w:rsidP="00ED794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35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физкультурного инструктора.</w:t>
            </w:r>
          </w:p>
        </w:tc>
      </w:tr>
      <w:tr w:rsidR="00ED7944" w:rsidRPr="00B06009" w:rsidTr="004A7E72">
        <w:trPr>
          <w:trHeight w:val="1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Прогулка: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коммуникативное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особенности зимнего неба – небо зимой бывает синее, голубое, серое. Утром на улице темно. Вечером рано начинает темнеть. Перед снегопадом небо становится тёмным.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П/и «По ровненькой дорожке»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Д/и «Что перепутал художник?»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военной технике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ходьбе на прямых ногах с опорой на ладони («медведь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правильно готовиться к дежурству по столовой: расставлять салфетницы, блюдечки для хлеба, раскладывать ложки и вилки, держа за ручку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на прогулке.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«Моряки» -   упражнять в умении вместе строить корабль из стульчиков и верёвки (роль капитана взять на себя)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экологической тропе «Кормушки на территории детского сада»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– подарки для пап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rPr>
          <w:trHeight w:val="46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Чтение: Н.Саконская «Где мой пальчик?».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Закреплять навык аккуратного складывания одежды на стульчик.</w:t>
            </w:r>
          </w:p>
        </w:tc>
      </w:tr>
      <w:tr w:rsidR="00ED7944" w:rsidRPr="00B06009" w:rsidTr="004A7E72">
        <w:trPr>
          <w:trHeight w:val="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развитие;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развитие; 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 «Приключения снежинки, часть 2», самомассаж биологически активных зон «Снеговик», дыхательная гимнастика «Регулировщик»; ходьба по массажным коврикам.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Составление книжки малышки из детских раскрасок «Зимние забавы»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t>Лепка (1 подгруппа)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Тема: Пирожки для бабушки.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формовать из </w:t>
            </w: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пластилина округлые формы (комочки), прививать интерес к изобразительной деятельности.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обучать  детей работе с ножницами «Вырезалки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Продолжать учить убирать игрушки на место, расставлять их на определённые места, раскладывать книжки, расставлять стулья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>Работа в центре безопасности «Почему нельзя садиться в чужую машину без родителей»  - беседа о соблюдении правил личной безопасности.</w:t>
            </w:r>
          </w:p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44" w:rsidRPr="00B06009" w:rsidTr="004A7E72">
        <w:trPr>
          <w:trHeight w:val="28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944" w:rsidRPr="00B06009" w:rsidRDefault="00ED7944" w:rsidP="00ED7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09">
              <w:rPr>
                <w:rFonts w:ascii="Times New Roman" w:hAnsi="Times New Roman" w:cs="Times New Roman"/>
                <w:sz w:val="24"/>
                <w:szCs w:val="24"/>
              </w:rPr>
              <w:t xml:space="preserve">Труд: мытьё игрушек, стирка кукольного белья.  Самостоятельная деятельность детей. </w:t>
            </w:r>
            <w:r w:rsidRPr="00B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прохожими, обратить внимание на их одежду – продолжать учить устанавливать простейшие связи – люди одеты тепло, потому что холодно</w:t>
            </w:r>
          </w:p>
        </w:tc>
      </w:tr>
    </w:tbl>
    <w:p w:rsidR="003D0D15" w:rsidRPr="00355880" w:rsidRDefault="003D0D15">
      <w:pPr>
        <w:rPr>
          <w:rFonts w:ascii="Times New Roman" w:hAnsi="Times New Roman" w:cs="Times New Roman"/>
          <w:sz w:val="24"/>
          <w:szCs w:val="24"/>
        </w:rPr>
      </w:pPr>
    </w:p>
    <w:sectPr w:rsidR="003D0D15" w:rsidRPr="00355880" w:rsidSect="00ED79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502" w:rsidRDefault="009D4502" w:rsidP="00A95A38">
      <w:pPr>
        <w:spacing w:after="0" w:line="240" w:lineRule="auto"/>
      </w:pPr>
      <w:r>
        <w:separator/>
      </w:r>
    </w:p>
  </w:endnote>
  <w:endnote w:type="continuationSeparator" w:id="1">
    <w:p w:rsidR="009D4502" w:rsidRDefault="009D4502" w:rsidP="00A9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502" w:rsidRDefault="009D4502" w:rsidP="00A95A38">
      <w:pPr>
        <w:spacing w:after="0" w:line="240" w:lineRule="auto"/>
      </w:pPr>
      <w:r>
        <w:separator/>
      </w:r>
    </w:p>
  </w:footnote>
  <w:footnote w:type="continuationSeparator" w:id="1">
    <w:p w:rsidR="009D4502" w:rsidRDefault="009D4502" w:rsidP="00A9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A2"/>
    <w:multiLevelType w:val="multilevel"/>
    <w:tmpl w:val="037E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72546"/>
    <w:multiLevelType w:val="multilevel"/>
    <w:tmpl w:val="306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D2279"/>
    <w:multiLevelType w:val="hybridMultilevel"/>
    <w:tmpl w:val="5D7A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C5FA7"/>
    <w:multiLevelType w:val="multilevel"/>
    <w:tmpl w:val="CE9E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2447F"/>
    <w:multiLevelType w:val="multilevel"/>
    <w:tmpl w:val="F15A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54EED"/>
    <w:multiLevelType w:val="hybridMultilevel"/>
    <w:tmpl w:val="81A2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F0EE2"/>
    <w:multiLevelType w:val="multilevel"/>
    <w:tmpl w:val="31B8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A5EFC"/>
    <w:multiLevelType w:val="hybridMultilevel"/>
    <w:tmpl w:val="4322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16055"/>
    <w:multiLevelType w:val="hybridMultilevel"/>
    <w:tmpl w:val="41C69944"/>
    <w:lvl w:ilvl="0" w:tplc="86F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369F9"/>
    <w:multiLevelType w:val="multilevel"/>
    <w:tmpl w:val="746A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944"/>
    <w:rsid w:val="000321CD"/>
    <w:rsid w:val="00072BB1"/>
    <w:rsid w:val="00114171"/>
    <w:rsid w:val="00156F51"/>
    <w:rsid w:val="00355880"/>
    <w:rsid w:val="00391F11"/>
    <w:rsid w:val="003D0D15"/>
    <w:rsid w:val="004A7E72"/>
    <w:rsid w:val="0066600A"/>
    <w:rsid w:val="00770685"/>
    <w:rsid w:val="007B580B"/>
    <w:rsid w:val="0085797A"/>
    <w:rsid w:val="00905A53"/>
    <w:rsid w:val="009309B1"/>
    <w:rsid w:val="009D4502"/>
    <w:rsid w:val="00A95A38"/>
    <w:rsid w:val="00B06009"/>
    <w:rsid w:val="00CC6B1B"/>
    <w:rsid w:val="00E512F7"/>
    <w:rsid w:val="00E54643"/>
    <w:rsid w:val="00ED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7A"/>
  </w:style>
  <w:style w:type="paragraph" w:styleId="1">
    <w:name w:val="heading 1"/>
    <w:basedOn w:val="a"/>
    <w:next w:val="a"/>
    <w:link w:val="10"/>
    <w:uiPriority w:val="9"/>
    <w:qFormat/>
    <w:rsid w:val="00ED7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79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D7944"/>
  </w:style>
  <w:style w:type="numbering" w:customStyle="1" w:styleId="110">
    <w:name w:val="Нет списка11"/>
    <w:next w:val="a2"/>
    <w:uiPriority w:val="99"/>
    <w:semiHidden/>
    <w:unhideWhenUsed/>
    <w:rsid w:val="00ED7944"/>
  </w:style>
  <w:style w:type="paragraph" w:customStyle="1" w:styleId="c49">
    <w:name w:val="c49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7944"/>
  </w:style>
  <w:style w:type="character" w:customStyle="1" w:styleId="c16">
    <w:name w:val="c16"/>
    <w:basedOn w:val="a0"/>
    <w:rsid w:val="00ED7944"/>
  </w:style>
  <w:style w:type="paragraph" w:customStyle="1" w:styleId="c18">
    <w:name w:val="c18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9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7944"/>
    <w:rPr>
      <w:color w:val="800080"/>
      <w:u w:val="single"/>
    </w:rPr>
  </w:style>
  <w:style w:type="paragraph" w:customStyle="1" w:styleId="c5">
    <w:name w:val="c5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7944"/>
  </w:style>
  <w:style w:type="character" w:customStyle="1" w:styleId="c22">
    <w:name w:val="c22"/>
    <w:basedOn w:val="a0"/>
    <w:rsid w:val="00ED7944"/>
  </w:style>
  <w:style w:type="character" w:customStyle="1" w:styleId="c8">
    <w:name w:val="c8"/>
    <w:basedOn w:val="a0"/>
    <w:rsid w:val="00ED7944"/>
  </w:style>
  <w:style w:type="paragraph" w:customStyle="1" w:styleId="c21">
    <w:name w:val="c21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7944"/>
  </w:style>
  <w:style w:type="paragraph" w:customStyle="1" w:styleId="c2">
    <w:name w:val="c2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7944"/>
  </w:style>
  <w:style w:type="paragraph" w:customStyle="1" w:styleId="c6">
    <w:name w:val="c6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D7944"/>
  </w:style>
  <w:style w:type="paragraph" w:customStyle="1" w:styleId="c57">
    <w:name w:val="c57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D7944"/>
  </w:style>
  <w:style w:type="character" w:customStyle="1" w:styleId="c41">
    <w:name w:val="c41"/>
    <w:basedOn w:val="a0"/>
    <w:rsid w:val="00ED7944"/>
  </w:style>
  <w:style w:type="character" w:customStyle="1" w:styleId="c73">
    <w:name w:val="c73"/>
    <w:basedOn w:val="a0"/>
    <w:rsid w:val="00ED7944"/>
  </w:style>
  <w:style w:type="paragraph" w:customStyle="1" w:styleId="c55">
    <w:name w:val="c55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ED7944"/>
  </w:style>
  <w:style w:type="paragraph" w:customStyle="1" w:styleId="c40">
    <w:name w:val="c40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D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39"/>
    <w:rsid w:val="00ED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ED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7944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D794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ED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7944"/>
  </w:style>
  <w:style w:type="paragraph" w:styleId="ab">
    <w:name w:val="footer"/>
    <w:basedOn w:val="a"/>
    <w:link w:val="ac"/>
    <w:uiPriority w:val="99"/>
    <w:unhideWhenUsed/>
    <w:rsid w:val="00ED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7944"/>
  </w:style>
  <w:style w:type="numbering" w:customStyle="1" w:styleId="22">
    <w:name w:val="Нет списка2"/>
    <w:next w:val="a2"/>
    <w:uiPriority w:val="99"/>
    <w:semiHidden/>
    <w:unhideWhenUsed/>
    <w:rsid w:val="00ED7944"/>
  </w:style>
  <w:style w:type="paragraph" w:customStyle="1" w:styleId="c7">
    <w:name w:val="c7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D7944"/>
  </w:style>
  <w:style w:type="character" w:customStyle="1" w:styleId="c1">
    <w:name w:val="c1"/>
    <w:basedOn w:val="a0"/>
    <w:rsid w:val="00ED7944"/>
  </w:style>
  <w:style w:type="paragraph" w:customStyle="1" w:styleId="c28">
    <w:name w:val="c28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D7944"/>
  </w:style>
  <w:style w:type="paragraph" w:customStyle="1" w:styleId="c33">
    <w:name w:val="c33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7944"/>
  </w:style>
  <w:style w:type="paragraph" w:customStyle="1" w:styleId="c60">
    <w:name w:val="c60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D7944"/>
  </w:style>
  <w:style w:type="paragraph" w:customStyle="1" w:styleId="c38">
    <w:name w:val="c38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D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7944"/>
    <w:rPr>
      <w:rFonts w:ascii="Tahoma" w:hAnsi="Tahoma" w:cs="Tahoma"/>
      <w:sz w:val="16"/>
      <w:szCs w:val="16"/>
    </w:rPr>
  </w:style>
  <w:style w:type="character" w:customStyle="1" w:styleId="FontStyle217">
    <w:name w:val="Font Style217"/>
    <w:basedOn w:val="a0"/>
    <w:uiPriority w:val="99"/>
    <w:rsid w:val="00ED7944"/>
    <w:rPr>
      <w:rFonts w:ascii="Microsoft Sans Serif" w:hAnsi="Microsoft Sans Serif" w:cs="Microsoft Sans Serif" w:hint="default"/>
      <w:sz w:val="14"/>
      <w:szCs w:val="14"/>
    </w:rPr>
  </w:style>
  <w:style w:type="character" w:customStyle="1" w:styleId="c26">
    <w:name w:val="c26"/>
    <w:basedOn w:val="a0"/>
    <w:rsid w:val="00ED7944"/>
  </w:style>
  <w:style w:type="paragraph" w:customStyle="1" w:styleId="Style3">
    <w:name w:val="Style3"/>
    <w:basedOn w:val="a"/>
    <w:rsid w:val="00ED7944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7944"/>
    <w:rPr>
      <w:rFonts w:ascii="Times New Roman" w:hAnsi="Times New Roman" w:cs="Times New Roman"/>
      <w:b/>
      <w:bCs/>
      <w:sz w:val="22"/>
      <w:szCs w:val="22"/>
    </w:rPr>
  </w:style>
  <w:style w:type="table" w:customStyle="1" w:styleId="3">
    <w:name w:val="Сетка таблицы3"/>
    <w:basedOn w:val="a1"/>
    <w:next w:val="a5"/>
    <w:uiPriority w:val="59"/>
    <w:rsid w:val="00ED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D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79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D7944"/>
  </w:style>
  <w:style w:type="numbering" w:customStyle="1" w:styleId="110">
    <w:name w:val="Нет списка11"/>
    <w:next w:val="a2"/>
    <w:uiPriority w:val="99"/>
    <w:semiHidden/>
    <w:unhideWhenUsed/>
    <w:rsid w:val="00ED7944"/>
  </w:style>
  <w:style w:type="paragraph" w:customStyle="1" w:styleId="c49">
    <w:name w:val="c49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7944"/>
  </w:style>
  <w:style w:type="character" w:customStyle="1" w:styleId="c16">
    <w:name w:val="c16"/>
    <w:basedOn w:val="a0"/>
    <w:rsid w:val="00ED7944"/>
  </w:style>
  <w:style w:type="paragraph" w:customStyle="1" w:styleId="c18">
    <w:name w:val="c18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9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7944"/>
    <w:rPr>
      <w:color w:val="800080"/>
      <w:u w:val="single"/>
    </w:rPr>
  </w:style>
  <w:style w:type="paragraph" w:customStyle="1" w:styleId="c5">
    <w:name w:val="c5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7944"/>
  </w:style>
  <w:style w:type="character" w:customStyle="1" w:styleId="c22">
    <w:name w:val="c22"/>
    <w:basedOn w:val="a0"/>
    <w:rsid w:val="00ED7944"/>
  </w:style>
  <w:style w:type="character" w:customStyle="1" w:styleId="c8">
    <w:name w:val="c8"/>
    <w:basedOn w:val="a0"/>
    <w:rsid w:val="00ED7944"/>
  </w:style>
  <w:style w:type="paragraph" w:customStyle="1" w:styleId="c21">
    <w:name w:val="c21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7944"/>
  </w:style>
  <w:style w:type="paragraph" w:customStyle="1" w:styleId="c2">
    <w:name w:val="c2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7944"/>
  </w:style>
  <w:style w:type="paragraph" w:customStyle="1" w:styleId="c6">
    <w:name w:val="c6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D7944"/>
  </w:style>
  <w:style w:type="paragraph" w:customStyle="1" w:styleId="c57">
    <w:name w:val="c57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D7944"/>
  </w:style>
  <w:style w:type="character" w:customStyle="1" w:styleId="c41">
    <w:name w:val="c41"/>
    <w:basedOn w:val="a0"/>
    <w:rsid w:val="00ED7944"/>
  </w:style>
  <w:style w:type="character" w:customStyle="1" w:styleId="c73">
    <w:name w:val="c73"/>
    <w:basedOn w:val="a0"/>
    <w:rsid w:val="00ED7944"/>
  </w:style>
  <w:style w:type="paragraph" w:customStyle="1" w:styleId="c55">
    <w:name w:val="c55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ED7944"/>
  </w:style>
  <w:style w:type="paragraph" w:customStyle="1" w:styleId="c40">
    <w:name w:val="c40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D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39"/>
    <w:rsid w:val="00ED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ED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7944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D794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ED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7944"/>
  </w:style>
  <w:style w:type="paragraph" w:styleId="ab">
    <w:name w:val="footer"/>
    <w:basedOn w:val="a"/>
    <w:link w:val="ac"/>
    <w:uiPriority w:val="99"/>
    <w:unhideWhenUsed/>
    <w:rsid w:val="00ED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7944"/>
  </w:style>
  <w:style w:type="numbering" w:customStyle="1" w:styleId="22">
    <w:name w:val="Нет списка2"/>
    <w:next w:val="a2"/>
    <w:uiPriority w:val="99"/>
    <w:semiHidden/>
    <w:unhideWhenUsed/>
    <w:rsid w:val="00ED7944"/>
  </w:style>
  <w:style w:type="paragraph" w:customStyle="1" w:styleId="c7">
    <w:name w:val="c7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D7944"/>
  </w:style>
  <w:style w:type="character" w:customStyle="1" w:styleId="c1">
    <w:name w:val="c1"/>
    <w:basedOn w:val="a0"/>
    <w:rsid w:val="00ED7944"/>
  </w:style>
  <w:style w:type="paragraph" w:customStyle="1" w:styleId="c28">
    <w:name w:val="c28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D7944"/>
  </w:style>
  <w:style w:type="paragraph" w:customStyle="1" w:styleId="c33">
    <w:name w:val="c33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7944"/>
  </w:style>
  <w:style w:type="paragraph" w:customStyle="1" w:styleId="c60">
    <w:name w:val="c60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D7944"/>
  </w:style>
  <w:style w:type="paragraph" w:customStyle="1" w:styleId="c38">
    <w:name w:val="c38"/>
    <w:basedOn w:val="a"/>
    <w:rsid w:val="00E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D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7944"/>
    <w:rPr>
      <w:rFonts w:ascii="Tahoma" w:hAnsi="Tahoma" w:cs="Tahoma"/>
      <w:sz w:val="16"/>
      <w:szCs w:val="16"/>
    </w:rPr>
  </w:style>
  <w:style w:type="character" w:customStyle="1" w:styleId="FontStyle217">
    <w:name w:val="Font Style217"/>
    <w:basedOn w:val="a0"/>
    <w:uiPriority w:val="99"/>
    <w:rsid w:val="00ED7944"/>
    <w:rPr>
      <w:rFonts w:ascii="Microsoft Sans Serif" w:hAnsi="Microsoft Sans Serif" w:cs="Microsoft Sans Serif" w:hint="default"/>
      <w:sz w:val="14"/>
      <w:szCs w:val="14"/>
    </w:rPr>
  </w:style>
  <w:style w:type="character" w:customStyle="1" w:styleId="c26">
    <w:name w:val="c26"/>
    <w:basedOn w:val="a0"/>
    <w:rsid w:val="00ED7944"/>
  </w:style>
  <w:style w:type="paragraph" w:customStyle="1" w:styleId="Style3">
    <w:name w:val="Style3"/>
    <w:basedOn w:val="a"/>
    <w:rsid w:val="00ED7944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7944"/>
    <w:rPr>
      <w:rFonts w:ascii="Times New Roman" w:hAnsi="Times New Roman" w:cs="Times New Roman"/>
      <w:b/>
      <w:bCs/>
      <w:sz w:val="22"/>
      <w:szCs w:val="22"/>
    </w:rPr>
  </w:style>
  <w:style w:type="table" w:customStyle="1" w:styleId="3">
    <w:name w:val="Сетка таблицы3"/>
    <w:basedOn w:val="a1"/>
    <w:next w:val="a5"/>
    <w:uiPriority w:val="59"/>
    <w:rsid w:val="00ED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D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2018-03-21T09:29:00Z</dcterms:created>
  <dcterms:modified xsi:type="dcterms:W3CDTF">2021-01-26T02:26:00Z</dcterms:modified>
</cp:coreProperties>
</file>