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7E" w:rsidRDefault="00C76342" w:rsidP="00A650E9">
      <w:pPr>
        <w:ind w:right="-143"/>
        <w:jc w:val="left"/>
      </w:pPr>
      <w:r>
        <w:t xml:space="preserve"> </w:t>
      </w:r>
    </w:p>
    <w:p w:rsidR="0074527E" w:rsidRDefault="0074527E" w:rsidP="00A650E9">
      <w:pPr>
        <w:ind w:right="-143"/>
        <w:jc w:val="left"/>
      </w:pPr>
    </w:p>
    <w:p w:rsidR="0074527E" w:rsidRDefault="00F857D1" w:rsidP="00A650E9">
      <w:pPr>
        <w:ind w:right="-143"/>
        <w:jc w:val="left"/>
        <w:rPr>
          <w:b/>
          <w:sz w:val="28"/>
          <w:szCs w:val="28"/>
        </w:rPr>
      </w:pPr>
      <w:r w:rsidRPr="00F857D1">
        <w:rPr>
          <w:sz w:val="28"/>
          <w:szCs w:val="28"/>
        </w:rPr>
        <w:t xml:space="preserve">                     </w:t>
      </w:r>
      <w:r w:rsidR="00D43729">
        <w:rPr>
          <w:sz w:val="28"/>
          <w:szCs w:val="28"/>
        </w:rPr>
        <w:t xml:space="preserve">              </w:t>
      </w:r>
      <w:r w:rsidRPr="00F857D1">
        <w:rPr>
          <w:sz w:val="28"/>
          <w:szCs w:val="28"/>
        </w:rPr>
        <w:t xml:space="preserve"> </w:t>
      </w:r>
      <w:r w:rsidRPr="00F857D1">
        <w:rPr>
          <w:b/>
          <w:sz w:val="28"/>
          <w:szCs w:val="28"/>
        </w:rPr>
        <w:t>Планирование  организованной  образовательной деятельности</w:t>
      </w:r>
      <w:r w:rsidR="00D43729">
        <w:rPr>
          <w:b/>
          <w:sz w:val="28"/>
          <w:szCs w:val="28"/>
        </w:rPr>
        <w:t xml:space="preserve"> в старшей группе </w:t>
      </w:r>
    </w:p>
    <w:p w:rsidR="00D43729" w:rsidRPr="00F857D1" w:rsidRDefault="00D43729" w:rsidP="00A650E9">
      <w:pPr>
        <w:ind w:right="-14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290DEC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 (</w:t>
      </w:r>
      <w:r w:rsidR="00290DEC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290DEC">
        <w:rPr>
          <w:b/>
          <w:sz w:val="28"/>
          <w:szCs w:val="28"/>
        </w:rPr>
        <w:t>01. – 22.01.2021</w:t>
      </w:r>
      <w:r w:rsidR="00245CFB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)</w:t>
      </w:r>
    </w:p>
    <w:p w:rsidR="004D3A6C" w:rsidRPr="008017B7" w:rsidRDefault="008017B7" w:rsidP="008017B7">
      <w:pPr>
        <w:ind w:right="-143"/>
        <w:jc w:val="center"/>
        <w:rPr>
          <w:b/>
        </w:rPr>
      </w:pPr>
      <w:r w:rsidRPr="008017B7">
        <w:rPr>
          <w:b/>
        </w:rPr>
        <w:t xml:space="preserve">Воспитатель МБДОУ </w:t>
      </w:r>
      <w:proofErr w:type="spellStart"/>
      <w:r w:rsidRPr="008017B7">
        <w:rPr>
          <w:b/>
        </w:rPr>
        <w:t>Мокрушинского</w:t>
      </w:r>
      <w:proofErr w:type="spellEnd"/>
      <w:r w:rsidRPr="008017B7">
        <w:rPr>
          <w:b/>
        </w:rPr>
        <w:t xml:space="preserve"> детского сада: </w:t>
      </w:r>
      <w:proofErr w:type="spellStart"/>
      <w:r w:rsidRPr="008017B7">
        <w:rPr>
          <w:b/>
        </w:rPr>
        <w:t>Леднева</w:t>
      </w:r>
      <w:proofErr w:type="spellEnd"/>
      <w:r w:rsidRPr="008017B7">
        <w:rPr>
          <w:b/>
        </w:rPr>
        <w:t xml:space="preserve"> Виктория Александровна</w:t>
      </w:r>
    </w:p>
    <w:tbl>
      <w:tblPr>
        <w:tblStyle w:val="a3"/>
        <w:tblpPr w:leftFromText="180" w:rightFromText="180" w:vertAnchor="text" w:horzAnchor="margin" w:tblpY="105"/>
        <w:tblW w:w="15701" w:type="dxa"/>
        <w:tblLook w:val="04A0"/>
      </w:tblPr>
      <w:tblGrid>
        <w:gridCol w:w="534"/>
        <w:gridCol w:w="1407"/>
        <w:gridCol w:w="3205"/>
        <w:gridCol w:w="2114"/>
        <w:gridCol w:w="2392"/>
        <w:gridCol w:w="237"/>
        <w:gridCol w:w="3544"/>
        <w:gridCol w:w="2268"/>
      </w:tblGrid>
      <w:tr w:rsidR="00F857D1" w:rsidRPr="00F737B8" w:rsidTr="0033771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57D1" w:rsidRPr="00F737B8" w:rsidRDefault="00F857D1" w:rsidP="0033771E">
            <w:pPr>
              <w:ind w:left="113" w:right="-143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Режим.</w:t>
            </w:r>
          </w:p>
          <w:p w:rsidR="00F857D1" w:rsidRPr="00F737B8" w:rsidRDefault="00F857D1" w:rsidP="0033771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F857D1" w:rsidRPr="00F737B8" w:rsidRDefault="00F857D1" w:rsidP="0033771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F857D1" w:rsidRPr="00F737B8" w:rsidRDefault="00F857D1" w:rsidP="0033771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F857D1" w:rsidRPr="00F737B8" w:rsidRDefault="00F857D1" w:rsidP="0033771E">
            <w:p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Взаимодействие с родителями / социальными партнерами.</w:t>
            </w:r>
          </w:p>
        </w:tc>
      </w:tr>
      <w:tr w:rsidR="00F857D1" w:rsidRPr="00F737B8" w:rsidTr="0033771E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 xml:space="preserve">Образовательная деятельность в </w:t>
            </w:r>
            <w:proofErr w:type="gramStart"/>
            <w:r w:rsidRPr="00F737B8">
              <w:rPr>
                <w:sz w:val="22"/>
                <w:szCs w:val="22"/>
                <w:lang w:eastAsia="en-US"/>
              </w:rPr>
              <w:t>режимных</w:t>
            </w:r>
            <w:proofErr w:type="gramEnd"/>
            <w:r w:rsidRPr="00F737B8">
              <w:rPr>
                <w:sz w:val="22"/>
                <w:szCs w:val="22"/>
                <w:lang w:eastAsia="en-US"/>
              </w:rPr>
              <w:t xml:space="preserve"> </w:t>
            </w:r>
          </w:p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F737B8">
              <w:rPr>
                <w:sz w:val="22"/>
                <w:szCs w:val="22"/>
                <w:lang w:eastAsia="en-US"/>
              </w:rPr>
              <w:t>моментах</w:t>
            </w:r>
            <w:proofErr w:type="gramEnd"/>
            <w:r w:rsidRPr="00F737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857D1" w:rsidRPr="00F737B8" w:rsidTr="0033771E">
        <w:trPr>
          <w:trHeight w:val="11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57D1" w:rsidRPr="00F737B8" w:rsidRDefault="0033771E" w:rsidP="00245CFB">
            <w:pPr>
              <w:ind w:left="113" w:right="-14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Понедельник  - </w:t>
            </w:r>
            <w:r w:rsidR="00D20CCD">
              <w:rPr>
                <w:b/>
                <w:sz w:val="22"/>
                <w:szCs w:val="22"/>
                <w:lang w:eastAsia="en-US"/>
              </w:rPr>
              <w:t>18.01.2021г</w:t>
            </w:r>
            <w:r w:rsidR="00245CF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УТРО: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D43729" w:rsidRDefault="00D43729" w:rsidP="0033771E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 Беседа: О том, что делали в выходные дни; какие планы на сегодня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ем хотели бы заняться)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29" w:rsidRDefault="00D43729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по звукопроизношению:</w:t>
            </w:r>
          </w:p>
          <w:p w:rsidR="00F857D1" w:rsidRPr="00D43729" w:rsidRDefault="00D43729" w:rsidP="009431E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Проговаривание </w:t>
            </w:r>
            <w:proofErr w:type="spellStart"/>
            <w:r>
              <w:rPr>
                <w:sz w:val="22"/>
                <w:szCs w:val="22"/>
                <w:lang w:eastAsia="en-US"/>
              </w:rPr>
              <w:t>чистоговорк</w:t>
            </w:r>
            <w:r w:rsidR="00B97959">
              <w:rPr>
                <w:sz w:val="22"/>
                <w:szCs w:val="22"/>
                <w:lang w:eastAsia="en-US"/>
              </w:rPr>
              <w:t>и</w:t>
            </w:r>
            <w:proofErr w:type="spellEnd"/>
            <w:r w:rsidR="00B97959">
              <w:rPr>
                <w:sz w:val="22"/>
                <w:szCs w:val="22"/>
                <w:lang w:eastAsia="en-US"/>
              </w:rPr>
              <w:t xml:space="preserve">  «</w:t>
            </w:r>
            <w:r w:rsidR="009431E8">
              <w:rPr>
                <w:sz w:val="22"/>
                <w:szCs w:val="22"/>
                <w:lang w:eastAsia="en-US"/>
              </w:rPr>
              <w:t>Шла Саша..</w:t>
            </w:r>
            <w:r w:rsidR="00B9795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D43729" w:rsidRDefault="00D43729" w:rsidP="0033771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Закрепить знания о правилах поведения в группе.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Default="00D43729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деятельность детей в центрах активности</w:t>
            </w:r>
          </w:p>
          <w:p w:rsidR="00D43729" w:rsidRDefault="00D43729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«Библиотека» </w:t>
            </w:r>
            <w:r w:rsidR="008C1C7C">
              <w:rPr>
                <w:sz w:val="22"/>
                <w:szCs w:val="22"/>
                <w:lang w:eastAsia="en-US"/>
              </w:rPr>
              <w:t xml:space="preserve"> рассматривание журна</w:t>
            </w:r>
            <w:r>
              <w:rPr>
                <w:sz w:val="22"/>
                <w:szCs w:val="22"/>
                <w:lang w:eastAsia="en-US"/>
              </w:rPr>
              <w:t>лов</w:t>
            </w:r>
          </w:p>
          <w:p w:rsidR="00F857D1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F857D1" w:rsidRPr="00F737B8" w:rsidRDefault="00F857D1" w:rsidP="0033771E">
            <w:pPr>
              <w:ind w:right="-143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857D1" w:rsidRPr="00F737B8" w:rsidTr="0033771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57D1" w:rsidRPr="00F737B8" w:rsidRDefault="00F857D1" w:rsidP="0033771E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857D1" w:rsidRPr="00F737B8" w:rsidTr="0051200A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</w:t>
            </w:r>
            <w:r w:rsidRPr="00F737B8">
              <w:rPr>
                <w:b/>
                <w:sz w:val="22"/>
                <w:szCs w:val="22"/>
                <w:lang w:eastAsia="en-US"/>
              </w:rPr>
              <w:t>ОД:</w:t>
            </w: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Default="00290DEC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Развитие речи. Тема: Звуковая культура речи: дифференциация звуков </w:t>
            </w:r>
            <w:proofErr w:type="spellStart"/>
            <w:r>
              <w:rPr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ж.  Цель: упражнять детей в умении различать на слух сходные по артикуляции звуки</w:t>
            </w:r>
          </w:p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857D1" w:rsidRPr="00F737B8" w:rsidTr="0051200A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Default="00F857D1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Default="00290DEC" w:rsidP="00245CFB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Рисование. Как мы играли в подвижную игру «Охотники и зайцы». Цель: Развивать образные представления детей. Закреплять умение создавать в рисунке выразительные образы игры. Развивать художественное творчество.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857D1" w:rsidRPr="00F737B8" w:rsidTr="0033771E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290DEC">
            <w:pPr>
              <w:tabs>
                <w:tab w:val="left" w:pos="375"/>
              </w:tabs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857D1" w:rsidRPr="00F737B8" w:rsidTr="0033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Default="008C1C7C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Наблюдение за деревьями</w:t>
            </w:r>
          </w:p>
          <w:p w:rsidR="00F857D1" w:rsidRDefault="008C1C7C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/и «Хитрая лиса»</w:t>
            </w:r>
          </w:p>
          <w:p w:rsidR="008C1C7C" w:rsidRDefault="008C1C7C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«Гуси-гуси»</w:t>
            </w:r>
          </w:p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8C1C7C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Ход</w:t>
            </w:r>
            <w:r w:rsidR="0051200A">
              <w:rPr>
                <w:sz w:val="22"/>
                <w:szCs w:val="22"/>
                <w:lang w:eastAsia="en-US"/>
              </w:rPr>
              <w:t>ьба змейкой между предметами, не</w:t>
            </w:r>
            <w:r>
              <w:rPr>
                <w:sz w:val="22"/>
                <w:szCs w:val="22"/>
                <w:lang w:eastAsia="en-US"/>
              </w:rPr>
              <w:t xml:space="preserve"> сбивая их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8C1C7C" w:rsidRDefault="00245CFB" w:rsidP="0033771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Загадки о диких животных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8C1C7C" w:rsidRDefault="008C1C7C" w:rsidP="003377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деятельность детей под  контролем воспитателя.</w:t>
            </w:r>
            <w:r w:rsidR="00245CFB">
              <w:rPr>
                <w:sz w:val="22"/>
                <w:szCs w:val="22"/>
                <w:lang w:eastAsia="en-US"/>
              </w:rPr>
              <w:t xml:space="preserve"> Катание с горки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857D1" w:rsidRPr="00F737B8" w:rsidTr="0033771E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 xml:space="preserve">РАБОТА  </w:t>
            </w:r>
            <w:proofErr w:type="gramStart"/>
            <w:r w:rsidRPr="00F737B8">
              <w:rPr>
                <w:b/>
                <w:sz w:val="22"/>
                <w:szCs w:val="22"/>
                <w:lang w:eastAsia="en-US"/>
              </w:rPr>
              <w:t>ПЕРЕД</w:t>
            </w:r>
            <w:proofErr w:type="gramEnd"/>
            <w:r w:rsidRPr="00F737B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F857D1" w:rsidRPr="00F737B8" w:rsidRDefault="00F857D1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СНОМ:</w:t>
            </w: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Default="00F857D1" w:rsidP="0033771E">
            <w:pPr>
              <w:ind w:right="-143"/>
              <w:jc w:val="left"/>
              <w:rPr>
                <w:rStyle w:val="c2"/>
                <w:sz w:val="22"/>
                <w:szCs w:val="22"/>
              </w:rPr>
            </w:pPr>
          </w:p>
          <w:p w:rsidR="00F857D1" w:rsidRPr="00F737B8" w:rsidRDefault="008C1C7C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 художественной литературы: сказка «Волк и лиса»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857D1" w:rsidRPr="00F737B8" w:rsidTr="0033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F857D1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ВЕЧЕР: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CE" w:rsidRPr="00F737B8" w:rsidRDefault="008311A4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Оздоровительная гимнастика после сна.  Ходьба босиком</w:t>
            </w:r>
          </w:p>
          <w:p w:rsidR="00F857D1" w:rsidRPr="00F737B8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8311A4" w:rsidP="0033771E">
            <w:pPr>
              <w:spacing w:after="10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Классификация «Мебель»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8311A4" w:rsidP="003377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Д/и  «Сосчитай свою мебель и назови её»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F737B8" w:rsidRDefault="008311A4" w:rsidP="00245CFB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деятельность детей в центрах активности</w:t>
            </w:r>
            <w:r w:rsidR="00245CFB">
              <w:rPr>
                <w:sz w:val="22"/>
                <w:szCs w:val="22"/>
                <w:lang w:eastAsia="en-US"/>
              </w:rPr>
              <w:t xml:space="preserve"> группы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желании.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F737B8" w:rsidRDefault="00F857D1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857D1" w:rsidRPr="00AC46E5" w:rsidTr="0033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AC46E5" w:rsidRDefault="00F857D1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Pr="00AC46E5" w:rsidRDefault="00F857D1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AC46E5">
              <w:rPr>
                <w:b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1" w:rsidRDefault="008311A4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/и «Воробышки и автомобиль»</w:t>
            </w:r>
          </w:p>
          <w:p w:rsidR="008311A4" w:rsidRDefault="008311A4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 деятельность детей.</w:t>
            </w:r>
          </w:p>
          <w:p w:rsidR="00F857D1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F857D1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F857D1" w:rsidRPr="00AC46E5" w:rsidRDefault="00F857D1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D1" w:rsidRPr="00AC46E5" w:rsidRDefault="00F857D1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DF6396" w:rsidRPr="00F737B8" w:rsidRDefault="00DF6396" w:rsidP="00DF6396">
      <w:pPr>
        <w:ind w:right="-143"/>
        <w:jc w:val="left"/>
        <w:rPr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15701" w:type="dxa"/>
        <w:tblLook w:val="04A0"/>
      </w:tblPr>
      <w:tblGrid>
        <w:gridCol w:w="534"/>
        <w:gridCol w:w="1407"/>
        <w:gridCol w:w="3205"/>
        <w:gridCol w:w="2114"/>
        <w:gridCol w:w="2392"/>
        <w:gridCol w:w="237"/>
        <w:gridCol w:w="3544"/>
        <w:gridCol w:w="2268"/>
      </w:tblGrid>
      <w:tr w:rsidR="0033771E" w:rsidRPr="00F737B8" w:rsidTr="0033771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71E" w:rsidRPr="00F737B8" w:rsidRDefault="0033771E" w:rsidP="0033771E">
            <w:pPr>
              <w:ind w:left="113" w:right="-143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Режим.</w:t>
            </w:r>
          </w:p>
          <w:p w:rsidR="0033771E" w:rsidRPr="00F737B8" w:rsidRDefault="0033771E" w:rsidP="0033771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33771E" w:rsidRPr="00F737B8" w:rsidRDefault="0033771E" w:rsidP="0033771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33771E" w:rsidRPr="00F737B8" w:rsidRDefault="0033771E" w:rsidP="0033771E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33771E" w:rsidRPr="00F737B8" w:rsidRDefault="0033771E" w:rsidP="0033771E">
            <w:p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Взаимодействие с родителями / социальными партнерами.</w:t>
            </w:r>
          </w:p>
        </w:tc>
      </w:tr>
      <w:tr w:rsidR="0033771E" w:rsidRPr="00F737B8" w:rsidTr="0033771E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 xml:space="preserve">Образовательная деятельность в </w:t>
            </w:r>
            <w:proofErr w:type="gramStart"/>
            <w:r w:rsidRPr="00F737B8">
              <w:rPr>
                <w:sz w:val="22"/>
                <w:szCs w:val="22"/>
                <w:lang w:eastAsia="en-US"/>
              </w:rPr>
              <w:t>режимных</w:t>
            </w:r>
            <w:proofErr w:type="gramEnd"/>
            <w:r w:rsidRPr="00F737B8">
              <w:rPr>
                <w:sz w:val="22"/>
                <w:szCs w:val="22"/>
                <w:lang w:eastAsia="en-US"/>
              </w:rPr>
              <w:t xml:space="preserve"> </w:t>
            </w:r>
          </w:p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F737B8">
              <w:rPr>
                <w:sz w:val="22"/>
                <w:szCs w:val="22"/>
                <w:lang w:eastAsia="en-US"/>
              </w:rPr>
              <w:t>моментах</w:t>
            </w:r>
            <w:proofErr w:type="gramEnd"/>
            <w:r w:rsidRPr="00F737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3771E" w:rsidRPr="00F737B8" w:rsidTr="0033771E">
        <w:trPr>
          <w:trHeight w:val="11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71E" w:rsidRPr="00F737B8" w:rsidRDefault="0033771E" w:rsidP="00245CFB">
            <w:pPr>
              <w:ind w:left="113" w:right="-14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Вторник  -  </w:t>
            </w:r>
            <w:r w:rsidR="00D20CCD">
              <w:rPr>
                <w:b/>
                <w:sz w:val="22"/>
                <w:szCs w:val="22"/>
                <w:lang w:eastAsia="en-US"/>
              </w:rPr>
              <w:t>19.01</w:t>
            </w:r>
            <w:r w:rsidR="00245CFB">
              <w:rPr>
                <w:b/>
                <w:sz w:val="22"/>
                <w:szCs w:val="22"/>
                <w:lang w:eastAsia="en-US"/>
              </w:rPr>
              <w:t>.</w:t>
            </w:r>
            <w:r w:rsidR="00D20CCD">
              <w:rPr>
                <w:b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УТРО: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D43729" w:rsidRDefault="0033771E" w:rsidP="00245CFB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 Беседа «</w:t>
            </w:r>
            <w:r w:rsidR="00245C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Что видели по дороги в детский сад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D43729" w:rsidRDefault="00245CFB" w:rsidP="003377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Активизация звуков </w:t>
            </w:r>
            <w:proofErr w:type="spellStart"/>
            <w:r>
              <w:rPr>
                <w:sz w:val="22"/>
                <w:szCs w:val="22"/>
                <w:lang w:eastAsia="en-US"/>
              </w:rPr>
              <w:t>ж-ш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D43729" w:rsidRDefault="0033771E" w:rsidP="00245CF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Рассматривание альбома «</w:t>
            </w:r>
            <w:r w:rsidR="00245C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Зима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деятельность детей в центре  активности</w:t>
            </w:r>
          </w:p>
          <w:p w:rsidR="0033771E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«Магазин игрушек» </w:t>
            </w:r>
          </w:p>
          <w:p w:rsidR="0033771E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33771E" w:rsidRPr="00F737B8" w:rsidRDefault="0033771E" w:rsidP="0033771E">
            <w:pPr>
              <w:ind w:right="-143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3771E" w:rsidRPr="00F737B8" w:rsidTr="0033771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71E" w:rsidRPr="00F737B8" w:rsidRDefault="0033771E" w:rsidP="0033771E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3771E" w:rsidRPr="00F737B8" w:rsidTr="0033771E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</w:t>
            </w:r>
            <w:r w:rsidRPr="00F737B8">
              <w:rPr>
                <w:b/>
                <w:sz w:val="22"/>
                <w:szCs w:val="22"/>
                <w:lang w:eastAsia="en-US"/>
              </w:rPr>
              <w:t>ОД:</w:t>
            </w: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33771E" w:rsidRPr="00F737B8" w:rsidRDefault="00ED2F76" w:rsidP="00ED2F76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с окружающим миром. «В гостях у канцелярии». Познакомить детей с деловыми и личностными качествами канцелярии. Развивать доброжелательное отношение к ней.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D2F76" w:rsidRPr="00F737B8" w:rsidTr="00EF4D18">
        <w:trPr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76" w:rsidRPr="00F737B8" w:rsidRDefault="00ED2F76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76" w:rsidRDefault="00ED2F76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F76" w:rsidRDefault="00ED2F76" w:rsidP="000D52C9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  <w:proofErr w:type="gramStart"/>
            <w:r w:rsidR="008C415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 w:rsidR="008C4153">
              <w:rPr>
                <w:sz w:val="22"/>
                <w:szCs w:val="22"/>
                <w:lang w:eastAsia="en-US"/>
              </w:rPr>
              <w:t>По плану специалиста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ED2F76" w:rsidRDefault="00ED2F76" w:rsidP="0033771E">
            <w:pPr>
              <w:tabs>
                <w:tab w:val="left" w:pos="375"/>
              </w:tabs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ED2F76" w:rsidRDefault="00ED2F76" w:rsidP="00EF4D18">
            <w:pPr>
              <w:tabs>
                <w:tab w:val="left" w:pos="375"/>
              </w:tabs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76" w:rsidRPr="00F737B8" w:rsidRDefault="00ED2F76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3771E" w:rsidRPr="00F737B8" w:rsidTr="0033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Наблюдение за  солнцем</w:t>
            </w:r>
          </w:p>
          <w:p w:rsidR="0033771E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/и «Мышеловка»</w:t>
            </w:r>
          </w:p>
          <w:p w:rsidR="0033771E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«Догони меня»</w:t>
            </w:r>
          </w:p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ОВД: метание</w:t>
            </w:r>
            <w:r w:rsidR="000D52C9">
              <w:rPr>
                <w:sz w:val="22"/>
                <w:szCs w:val="22"/>
                <w:lang w:eastAsia="en-US"/>
              </w:rPr>
              <w:t xml:space="preserve"> снежка</w:t>
            </w:r>
            <w:r>
              <w:rPr>
                <w:sz w:val="22"/>
                <w:szCs w:val="22"/>
                <w:lang w:eastAsia="en-US"/>
              </w:rPr>
              <w:t xml:space="preserve"> в цель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8C1C7C" w:rsidRDefault="00892A2D" w:rsidP="0033771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Беседа о зимних видах игр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8C1C7C" w:rsidRDefault="0033771E" w:rsidP="000D52C9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Самостоятельная деятельность детей под  контролем воспитателя.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3771E" w:rsidRPr="00F737B8" w:rsidTr="0033771E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 xml:space="preserve">РАБОТА  </w:t>
            </w:r>
            <w:proofErr w:type="gramStart"/>
            <w:r w:rsidRPr="00F737B8">
              <w:rPr>
                <w:b/>
                <w:sz w:val="22"/>
                <w:szCs w:val="22"/>
                <w:lang w:eastAsia="en-US"/>
              </w:rPr>
              <w:t>ПЕРЕД</w:t>
            </w:r>
            <w:proofErr w:type="gramEnd"/>
            <w:r w:rsidRPr="00F737B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33771E" w:rsidRPr="00F737B8" w:rsidRDefault="0033771E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СНОМ:</w:t>
            </w: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Default="0033771E" w:rsidP="0033771E">
            <w:pPr>
              <w:ind w:right="-143"/>
              <w:jc w:val="left"/>
              <w:rPr>
                <w:rStyle w:val="c2"/>
                <w:sz w:val="22"/>
                <w:szCs w:val="22"/>
              </w:rPr>
            </w:pPr>
          </w:p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 художественной литературы: сказка «Спящая красавица»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3771E" w:rsidRPr="00F737B8" w:rsidTr="0033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ВЕЧЕР: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Оздоровительная гимнастика после сна.  Ходьба босиком по ребристой доске</w:t>
            </w:r>
          </w:p>
          <w:p w:rsidR="0033771E" w:rsidRPr="00F737B8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BA72AD" w:rsidP="0033771E">
            <w:pPr>
              <w:spacing w:after="10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Работа с ножницами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0D52C9" w:rsidP="003377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 с настольным конструктором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F737B8" w:rsidRDefault="0033771E" w:rsidP="000D52C9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Самостоятельная деятельность детей в центрах активности </w:t>
            </w:r>
            <w:r w:rsidR="000D52C9">
              <w:rPr>
                <w:sz w:val="22"/>
                <w:szCs w:val="22"/>
                <w:lang w:eastAsia="en-US"/>
              </w:rPr>
              <w:t>группы.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F737B8" w:rsidRDefault="0033771E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3771E" w:rsidRPr="00AC46E5" w:rsidTr="0033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AC46E5" w:rsidRDefault="0033771E" w:rsidP="0033771E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Pr="00AC46E5" w:rsidRDefault="0033771E" w:rsidP="0033771E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AC46E5">
              <w:rPr>
                <w:b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E" w:rsidRDefault="000D52C9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Наблюдение за </w:t>
            </w:r>
            <w:proofErr w:type="spellStart"/>
            <w:r>
              <w:rPr>
                <w:sz w:val="22"/>
                <w:szCs w:val="22"/>
                <w:lang w:eastAsia="en-US"/>
              </w:rPr>
              <w:t>снегом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r w:rsidR="0033771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="0033771E">
              <w:rPr>
                <w:sz w:val="22"/>
                <w:szCs w:val="22"/>
                <w:lang w:eastAsia="en-US"/>
              </w:rPr>
              <w:t>/и «Воробышки и автомобиль»</w:t>
            </w:r>
          </w:p>
          <w:p w:rsidR="0033771E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 деятельность детей.</w:t>
            </w:r>
          </w:p>
          <w:p w:rsidR="0033771E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33771E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33771E" w:rsidRPr="00AC46E5" w:rsidRDefault="0033771E" w:rsidP="0033771E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E" w:rsidRPr="00AC46E5" w:rsidRDefault="0033771E" w:rsidP="0033771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DF6396" w:rsidRDefault="00DF6396" w:rsidP="00F737B8">
      <w:pPr>
        <w:ind w:right="-143"/>
        <w:jc w:val="left"/>
        <w:rPr>
          <w:sz w:val="22"/>
          <w:szCs w:val="22"/>
        </w:rPr>
      </w:pPr>
    </w:p>
    <w:p w:rsidR="00DF6396" w:rsidRDefault="00DF6396" w:rsidP="00F737B8">
      <w:pPr>
        <w:ind w:right="-143"/>
        <w:jc w:val="left"/>
        <w:rPr>
          <w:sz w:val="22"/>
          <w:szCs w:val="22"/>
        </w:rPr>
      </w:pPr>
    </w:p>
    <w:p w:rsidR="00B97959" w:rsidRDefault="00B97959" w:rsidP="00F737B8">
      <w:pPr>
        <w:ind w:right="-143"/>
        <w:jc w:val="left"/>
        <w:rPr>
          <w:sz w:val="22"/>
          <w:szCs w:val="22"/>
        </w:rPr>
      </w:pPr>
    </w:p>
    <w:p w:rsidR="00795108" w:rsidRDefault="00795108" w:rsidP="00F737B8">
      <w:pPr>
        <w:ind w:right="-143"/>
        <w:jc w:val="left"/>
        <w:rPr>
          <w:sz w:val="22"/>
          <w:szCs w:val="22"/>
        </w:rPr>
      </w:pPr>
    </w:p>
    <w:p w:rsidR="00ED2F76" w:rsidRDefault="00ED2F76" w:rsidP="00F737B8">
      <w:pPr>
        <w:ind w:right="-143"/>
        <w:jc w:val="left"/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105"/>
        <w:tblW w:w="15701" w:type="dxa"/>
        <w:tblLook w:val="04A0"/>
      </w:tblPr>
      <w:tblGrid>
        <w:gridCol w:w="534"/>
        <w:gridCol w:w="1407"/>
        <w:gridCol w:w="3205"/>
        <w:gridCol w:w="2114"/>
        <w:gridCol w:w="2392"/>
        <w:gridCol w:w="237"/>
        <w:gridCol w:w="3544"/>
        <w:gridCol w:w="2268"/>
      </w:tblGrid>
      <w:tr w:rsidR="00795108" w:rsidRPr="00F737B8" w:rsidTr="004F354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5108" w:rsidRPr="00F737B8" w:rsidRDefault="00795108" w:rsidP="004F354A">
            <w:pPr>
              <w:ind w:left="113" w:right="-143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lastRenderedPageBreak/>
              <w:t>День недели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Режим.</w:t>
            </w:r>
          </w:p>
          <w:p w:rsidR="00795108" w:rsidRPr="00F737B8" w:rsidRDefault="00795108" w:rsidP="004F354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795108" w:rsidRPr="00F737B8" w:rsidRDefault="00795108" w:rsidP="004F354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795108" w:rsidRPr="00F737B8" w:rsidRDefault="00795108" w:rsidP="004F354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795108" w:rsidRPr="00F737B8" w:rsidRDefault="00795108" w:rsidP="004F354A">
            <w:p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Взаимодействие с родителями / социальными партнерами.</w:t>
            </w:r>
          </w:p>
        </w:tc>
      </w:tr>
      <w:tr w:rsidR="00795108" w:rsidRPr="00F737B8" w:rsidTr="004F354A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 xml:space="preserve">Образовательная деятельность в </w:t>
            </w:r>
            <w:proofErr w:type="gramStart"/>
            <w:r w:rsidRPr="00F737B8">
              <w:rPr>
                <w:sz w:val="22"/>
                <w:szCs w:val="22"/>
                <w:lang w:eastAsia="en-US"/>
              </w:rPr>
              <w:t>режимных</w:t>
            </w:r>
            <w:proofErr w:type="gramEnd"/>
            <w:r w:rsidRPr="00F737B8">
              <w:rPr>
                <w:sz w:val="22"/>
                <w:szCs w:val="22"/>
                <w:lang w:eastAsia="en-US"/>
              </w:rPr>
              <w:t xml:space="preserve"> </w:t>
            </w:r>
          </w:p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F737B8">
              <w:rPr>
                <w:sz w:val="22"/>
                <w:szCs w:val="22"/>
                <w:lang w:eastAsia="en-US"/>
              </w:rPr>
              <w:t>моментах</w:t>
            </w:r>
            <w:proofErr w:type="gramEnd"/>
            <w:r w:rsidRPr="00F737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95108" w:rsidRPr="00F737B8" w:rsidTr="004F354A">
        <w:trPr>
          <w:trHeight w:val="11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5108" w:rsidRPr="00F737B8" w:rsidRDefault="00795108" w:rsidP="00245CFB">
            <w:pPr>
              <w:ind w:left="113" w:right="-14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Среда  - </w:t>
            </w:r>
            <w:r w:rsidR="00D20CCD">
              <w:rPr>
                <w:b/>
                <w:sz w:val="22"/>
                <w:szCs w:val="22"/>
                <w:lang w:eastAsia="en-US"/>
              </w:rPr>
              <w:t>20.01.2021г</w:t>
            </w:r>
            <w:r w:rsidR="00245CF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УТРО: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892A2D" w:rsidRDefault="00795108" w:rsidP="004F354A">
            <w:pPr>
              <w:pStyle w:val="TableContents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92A2D">
              <w:rPr>
                <w:rFonts w:ascii="Times New Roman" w:hAnsi="Times New Roman" w:cs="Times New Roman"/>
                <w:sz w:val="24"/>
                <w:lang w:eastAsia="en-US"/>
              </w:rPr>
              <w:t>Утренняя гимнастика.  Беседа «Как и зачем люди здороваются?»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D43729" w:rsidRDefault="00892A2D" w:rsidP="00795108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Закрепление счета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Default="00795108" w:rsidP="004F354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Формирование КГН </w:t>
            </w:r>
          </w:p>
          <w:p w:rsidR="00795108" w:rsidRPr="00D43729" w:rsidRDefault="00795108" w:rsidP="004F354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Беседа «О пользе купания и умывания»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деятельность детей в центре активности «Больница»</w:t>
            </w:r>
          </w:p>
          <w:p w:rsidR="0079510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795108" w:rsidRPr="00F737B8" w:rsidRDefault="00795108" w:rsidP="004F354A">
            <w:pPr>
              <w:ind w:right="-143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95108" w:rsidRPr="00F737B8" w:rsidTr="004F354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5108" w:rsidRPr="00F737B8" w:rsidRDefault="00795108" w:rsidP="004F354A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95108" w:rsidRPr="00F737B8" w:rsidTr="00892A2D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</w:t>
            </w:r>
            <w:r w:rsidRPr="00F737B8">
              <w:rPr>
                <w:b/>
                <w:sz w:val="22"/>
                <w:szCs w:val="22"/>
                <w:lang w:eastAsia="en-US"/>
              </w:rPr>
              <w:t>ОД:</w:t>
            </w: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2D" w:rsidRDefault="00892A2D" w:rsidP="00892A2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Музыкальное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(по плану специалиста)</w:t>
            </w:r>
          </w:p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95108" w:rsidRPr="00F737B8" w:rsidTr="00276778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Default="00795108" w:rsidP="004F354A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Default="00892A2D" w:rsidP="00ED2F76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Лепка. Тема</w:t>
            </w:r>
            <w:r w:rsidR="00ED2F76">
              <w:rPr>
                <w:sz w:val="22"/>
                <w:szCs w:val="22"/>
                <w:lang w:eastAsia="en-US"/>
              </w:rPr>
              <w:t xml:space="preserve"> «Наши гости на новогоднем празднике». Учить детей передавать в лепке впечатления от праздника. Закреплять умение лепить людей и разнообразных животных. Упражнять </w:t>
            </w:r>
            <w:r w:rsidR="002701F9">
              <w:rPr>
                <w:sz w:val="22"/>
                <w:szCs w:val="22"/>
                <w:lang w:eastAsia="en-US"/>
              </w:rPr>
              <w:t>в использовании разных приемов лепки. Учить передавать в лепке образы гостей на новогоднем празднике</w:t>
            </w:r>
            <w:proofErr w:type="gramStart"/>
            <w:r w:rsidR="002701F9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="002701F9">
              <w:rPr>
                <w:sz w:val="22"/>
                <w:szCs w:val="22"/>
                <w:lang w:eastAsia="en-US"/>
              </w:rPr>
              <w:t>развивать память, воображение. Развивать умение рассматривать созданные фигуры.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95108" w:rsidRPr="00F737B8" w:rsidTr="004F354A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108" w:rsidRDefault="00795108" w:rsidP="004F354A">
            <w:pPr>
              <w:tabs>
                <w:tab w:val="left" w:pos="375"/>
              </w:tabs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795108" w:rsidRDefault="002701F9" w:rsidP="004F354A">
            <w:pPr>
              <w:tabs>
                <w:tab w:val="left" w:pos="375"/>
              </w:tabs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культура.</w:t>
            </w:r>
            <w:r w:rsidR="008C4153">
              <w:rPr>
                <w:sz w:val="22"/>
                <w:szCs w:val="22"/>
                <w:lang w:eastAsia="en-US"/>
              </w:rPr>
              <w:t xml:space="preserve"> По плану специалиста</w:t>
            </w:r>
            <w:r w:rsidR="00D20CCD">
              <w:rPr>
                <w:sz w:val="22"/>
                <w:szCs w:val="22"/>
                <w:lang w:eastAsia="en-US"/>
              </w:rPr>
              <w:t>.</w:t>
            </w:r>
          </w:p>
          <w:p w:rsidR="00795108" w:rsidRPr="00F737B8" w:rsidRDefault="00795108" w:rsidP="004F354A">
            <w:pPr>
              <w:tabs>
                <w:tab w:val="left" w:pos="375"/>
              </w:tabs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95108" w:rsidRPr="00F737B8" w:rsidTr="004F35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Default="004F354A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Наблюдение </w:t>
            </w:r>
            <w:r w:rsidR="00892A2D">
              <w:rPr>
                <w:sz w:val="22"/>
                <w:szCs w:val="22"/>
                <w:lang w:eastAsia="en-US"/>
              </w:rPr>
              <w:t>за снегопадом</w:t>
            </w:r>
          </w:p>
          <w:p w:rsidR="0079510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/и «Коршун»</w:t>
            </w:r>
          </w:p>
          <w:p w:rsidR="0079510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«Кот и мыши»</w:t>
            </w:r>
          </w:p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 работа по развитию  основных движений (упражнения с мячом)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8C1C7C" w:rsidRDefault="00795108" w:rsidP="00892A2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Разу</w:t>
            </w:r>
            <w:r w:rsidR="005B29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чивание стихотворения </w:t>
            </w:r>
            <w:r w:rsidR="00892A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«Вот моя деревня»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8C1C7C" w:rsidRDefault="00795108" w:rsidP="004F354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деятельность детей под  контролем воспитателя.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95108" w:rsidRPr="00F737B8" w:rsidTr="004F354A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 xml:space="preserve">РАБОТА  </w:t>
            </w:r>
            <w:proofErr w:type="gramStart"/>
            <w:r w:rsidRPr="00F737B8">
              <w:rPr>
                <w:b/>
                <w:sz w:val="22"/>
                <w:szCs w:val="22"/>
                <w:lang w:eastAsia="en-US"/>
              </w:rPr>
              <w:t>ПЕРЕД</w:t>
            </w:r>
            <w:proofErr w:type="gramEnd"/>
            <w:r w:rsidRPr="00F737B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795108" w:rsidRPr="00F737B8" w:rsidRDefault="00795108" w:rsidP="004F354A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СНОМ:</w:t>
            </w: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Default="00795108" w:rsidP="004F354A">
            <w:pPr>
              <w:ind w:right="-143"/>
              <w:jc w:val="left"/>
              <w:rPr>
                <w:rStyle w:val="c2"/>
                <w:sz w:val="22"/>
                <w:szCs w:val="22"/>
              </w:rPr>
            </w:pPr>
          </w:p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 художественной</w:t>
            </w:r>
            <w:r w:rsidR="005B29A0">
              <w:rPr>
                <w:sz w:val="22"/>
                <w:szCs w:val="22"/>
                <w:lang w:eastAsia="en-US"/>
              </w:rPr>
              <w:t xml:space="preserve"> литературы: сказка «Гуси</w:t>
            </w:r>
            <w:r w:rsidR="00A94762">
              <w:rPr>
                <w:sz w:val="22"/>
                <w:szCs w:val="22"/>
                <w:lang w:eastAsia="en-US"/>
              </w:rPr>
              <w:t>-</w:t>
            </w:r>
            <w:r w:rsidR="005B29A0">
              <w:rPr>
                <w:sz w:val="22"/>
                <w:szCs w:val="22"/>
                <w:lang w:eastAsia="en-US"/>
              </w:rPr>
              <w:t xml:space="preserve"> лебеди»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95108" w:rsidRPr="00F737B8" w:rsidTr="004F35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ВЕЧЕР: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Оздоровительная гимнастика после сна.  Ходьба босиком</w:t>
            </w:r>
          </w:p>
          <w:p w:rsidR="00795108" w:rsidRPr="00F737B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5B29A0" w:rsidP="004F354A">
            <w:pPr>
              <w:spacing w:after="10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Классификация «Посуда</w:t>
            </w:r>
            <w:r w:rsidR="0079510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892A2D" w:rsidP="00892A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Д.И. «Что здесь лишнее»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F737B8" w:rsidRDefault="00795108" w:rsidP="00892A2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Самостоятельная деятельность детей </w:t>
            </w:r>
            <w:r w:rsidR="005B29A0">
              <w:rPr>
                <w:sz w:val="22"/>
                <w:szCs w:val="22"/>
                <w:lang w:eastAsia="en-US"/>
              </w:rPr>
              <w:t xml:space="preserve">в центрах активности </w:t>
            </w:r>
            <w:r w:rsidR="00892A2D">
              <w:rPr>
                <w:sz w:val="22"/>
                <w:szCs w:val="22"/>
                <w:lang w:eastAsia="en-US"/>
              </w:rPr>
              <w:t>группы</w:t>
            </w:r>
            <w:r w:rsidR="005B29A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F737B8" w:rsidRDefault="00795108" w:rsidP="004F354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95108" w:rsidRPr="00AC46E5" w:rsidTr="004F35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AC46E5" w:rsidRDefault="00795108" w:rsidP="004F354A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Pr="00AC46E5" w:rsidRDefault="00795108" w:rsidP="004F354A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AC46E5">
              <w:rPr>
                <w:b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08" w:rsidRDefault="005B29A0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Наблюдение за изменениями погоды.  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/и « У медведя во бору</w:t>
            </w:r>
            <w:r w:rsidR="00795108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, «По ровненькой дорожке»</w:t>
            </w:r>
          </w:p>
          <w:p w:rsidR="0079510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 деятельность детей.</w:t>
            </w:r>
          </w:p>
          <w:p w:rsidR="0079510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795108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795108" w:rsidRPr="00AC46E5" w:rsidRDefault="00795108" w:rsidP="004F354A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08" w:rsidRPr="00AC46E5" w:rsidRDefault="00795108" w:rsidP="004F354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795108" w:rsidRDefault="00795108" w:rsidP="00F737B8">
      <w:pPr>
        <w:ind w:right="-143"/>
        <w:jc w:val="left"/>
        <w:rPr>
          <w:sz w:val="22"/>
          <w:szCs w:val="22"/>
        </w:rPr>
      </w:pPr>
    </w:p>
    <w:p w:rsidR="00A94762" w:rsidRDefault="00A94762" w:rsidP="00F737B8">
      <w:pPr>
        <w:ind w:right="-143"/>
        <w:jc w:val="left"/>
        <w:rPr>
          <w:sz w:val="22"/>
          <w:szCs w:val="22"/>
        </w:rPr>
      </w:pPr>
    </w:p>
    <w:p w:rsidR="00ED2F76" w:rsidRDefault="00ED2F76" w:rsidP="00F737B8">
      <w:pPr>
        <w:ind w:right="-143"/>
        <w:jc w:val="left"/>
        <w:rPr>
          <w:sz w:val="22"/>
          <w:szCs w:val="22"/>
        </w:rPr>
      </w:pPr>
    </w:p>
    <w:p w:rsidR="00ED2F76" w:rsidRDefault="00ED2F76" w:rsidP="00F737B8">
      <w:pPr>
        <w:ind w:right="-143"/>
        <w:jc w:val="left"/>
        <w:rPr>
          <w:sz w:val="22"/>
          <w:szCs w:val="22"/>
        </w:rPr>
      </w:pPr>
    </w:p>
    <w:p w:rsidR="00ED2F76" w:rsidRPr="00F737B8" w:rsidRDefault="00ED2F76" w:rsidP="00F737B8">
      <w:pPr>
        <w:ind w:right="-143"/>
        <w:jc w:val="left"/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59"/>
        <w:tblW w:w="15701" w:type="dxa"/>
        <w:tblLook w:val="04A0"/>
      </w:tblPr>
      <w:tblGrid>
        <w:gridCol w:w="533"/>
        <w:gridCol w:w="1407"/>
        <w:gridCol w:w="3207"/>
        <w:gridCol w:w="2114"/>
        <w:gridCol w:w="2390"/>
        <w:gridCol w:w="3782"/>
        <w:gridCol w:w="2268"/>
      </w:tblGrid>
      <w:tr w:rsidR="00AE66C3" w:rsidRPr="00F737B8" w:rsidTr="00AE66C3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6C3" w:rsidRPr="00F737B8" w:rsidRDefault="00AE66C3" w:rsidP="00930E6D">
            <w:pPr>
              <w:ind w:left="113" w:right="-143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lastRenderedPageBreak/>
              <w:t>День недели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Режим.</w:t>
            </w:r>
          </w:p>
          <w:p w:rsidR="00AE66C3" w:rsidRPr="00F737B8" w:rsidRDefault="00AE66C3" w:rsidP="00930E6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AE66C3" w:rsidRPr="00F737B8" w:rsidRDefault="00AE66C3" w:rsidP="00930E6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AE66C3" w:rsidRPr="00F737B8" w:rsidRDefault="00AE66C3" w:rsidP="00930E6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AE66C3" w:rsidRPr="00F737B8" w:rsidRDefault="00AE66C3" w:rsidP="00930E6D">
            <w:p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Взаимодействие с родителями / социальными партнерами.</w:t>
            </w:r>
          </w:p>
        </w:tc>
      </w:tr>
      <w:tr w:rsidR="00AE66C3" w:rsidRPr="00F737B8" w:rsidTr="00AE66C3">
        <w:trPr>
          <w:trHeight w:val="10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 xml:space="preserve">Образовательная деятельность в </w:t>
            </w:r>
            <w:proofErr w:type="gramStart"/>
            <w:r w:rsidRPr="00F737B8">
              <w:rPr>
                <w:sz w:val="22"/>
                <w:szCs w:val="22"/>
                <w:lang w:eastAsia="en-US"/>
              </w:rPr>
              <w:t>режимных</w:t>
            </w:r>
            <w:proofErr w:type="gramEnd"/>
            <w:r w:rsidRPr="00F737B8">
              <w:rPr>
                <w:sz w:val="22"/>
                <w:szCs w:val="22"/>
                <w:lang w:eastAsia="en-US"/>
              </w:rPr>
              <w:t xml:space="preserve"> </w:t>
            </w:r>
          </w:p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F737B8">
              <w:rPr>
                <w:sz w:val="22"/>
                <w:szCs w:val="22"/>
                <w:lang w:eastAsia="en-US"/>
              </w:rPr>
              <w:t>моментах</w:t>
            </w:r>
            <w:proofErr w:type="gramEnd"/>
            <w:r w:rsidRPr="00F737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E66C3" w:rsidRPr="00F737B8" w:rsidTr="00AE66C3">
        <w:trPr>
          <w:trHeight w:val="186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6C3" w:rsidRPr="00F737B8" w:rsidRDefault="00AE66C3" w:rsidP="00245CFB">
            <w:pPr>
              <w:ind w:left="113" w:right="-14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Четверг – </w:t>
            </w:r>
            <w:r w:rsidR="00D20CCD">
              <w:rPr>
                <w:b/>
                <w:sz w:val="22"/>
                <w:szCs w:val="22"/>
                <w:lang w:eastAsia="en-US"/>
              </w:rPr>
              <w:t>21.01.2021г</w:t>
            </w:r>
            <w:r w:rsidR="00245CF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УТРО: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Default="00AE66C3" w:rsidP="00AF735F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AE66C3" w:rsidRPr="00F737B8" w:rsidRDefault="00AE66C3" w:rsidP="00AF735F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Пальчиковая гимнастика «Дом»</w:t>
            </w:r>
          </w:p>
          <w:p w:rsidR="00AE66C3" w:rsidRPr="00F737B8" w:rsidRDefault="00AE66C3" w:rsidP="00601438">
            <w:pPr>
              <w:pStyle w:val="TableContents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Default="008017B7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Автоматизация звука </w:t>
            </w:r>
          </w:p>
          <w:p w:rsidR="00AE66C3" w:rsidRPr="00F737B8" w:rsidRDefault="008017B7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60143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Закрепить знания о правилах поведения за столом.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601438">
            <w:pPr>
              <w:rPr>
                <w:i/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Самостоятельная деятельность в центре активности</w:t>
            </w:r>
            <w:r w:rsidR="00892A2D">
              <w:rPr>
                <w:sz w:val="22"/>
                <w:szCs w:val="22"/>
                <w:lang w:eastAsia="en-US"/>
              </w:rPr>
              <w:t xml:space="preserve"> группы</w:t>
            </w:r>
            <w:r>
              <w:rPr>
                <w:sz w:val="22"/>
                <w:szCs w:val="22"/>
                <w:lang w:eastAsia="en-US"/>
              </w:rPr>
              <w:t xml:space="preserve"> «Магазин игрушек».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AE66C3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E66C3" w:rsidRPr="00F737B8" w:rsidTr="00AE66C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66C3" w:rsidRPr="00F737B8" w:rsidRDefault="00AE66C3" w:rsidP="00930E6D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E66C3" w:rsidRPr="00F737B8" w:rsidTr="00AE66C3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</w:t>
            </w:r>
            <w:r w:rsidRPr="00F737B8">
              <w:rPr>
                <w:b/>
                <w:sz w:val="22"/>
                <w:szCs w:val="22"/>
                <w:lang w:eastAsia="en-US"/>
              </w:rPr>
              <w:t>ОД:</w:t>
            </w:r>
          </w:p>
        </w:tc>
        <w:tc>
          <w:tcPr>
            <w:tcW w:w="1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D20CCD" w:rsidP="00892A2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Развитие речи: </w:t>
            </w:r>
            <w:r w:rsidR="008017B7">
              <w:rPr>
                <w:sz w:val="22"/>
                <w:szCs w:val="22"/>
                <w:lang w:eastAsia="en-US"/>
              </w:rPr>
              <w:t>Пересказ</w:t>
            </w:r>
            <w:r>
              <w:rPr>
                <w:sz w:val="22"/>
                <w:szCs w:val="22"/>
                <w:lang w:eastAsia="en-US"/>
              </w:rPr>
              <w:t xml:space="preserve"> сказки Э. </w:t>
            </w:r>
            <w:proofErr w:type="spellStart"/>
            <w:r>
              <w:rPr>
                <w:sz w:val="22"/>
                <w:szCs w:val="22"/>
                <w:lang w:eastAsia="en-US"/>
              </w:rPr>
              <w:t>Шима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«Соловей и вороненок». Учить детей пересказывать текст (целиком и по ролям)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D20CCD" w:rsidRPr="00F737B8" w:rsidTr="00407327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D" w:rsidRPr="00F737B8" w:rsidRDefault="00D20CCD" w:rsidP="00930E6D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D" w:rsidRPr="00F737B8" w:rsidRDefault="00D20CCD" w:rsidP="00930E6D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CCD" w:rsidRDefault="00D20CCD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Музыка: По плану специалиста.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D" w:rsidRPr="00F737B8" w:rsidRDefault="00D20CCD" w:rsidP="00930E6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E66C3" w:rsidRPr="00F737B8" w:rsidTr="00AE66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Default="00EA12F4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Наблюдение за птицами.</w:t>
            </w:r>
          </w:p>
          <w:p w:rsidR="004F354A" w:rsidRDefault="004F354A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4F354A" w:rsidRDefault="004F354A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/и «</w:t>
            </w:r>
            <w:r w:rsidR="00EA12F4">
              <w:rPr>
                <w:sz w:val="22"/>
                <w:szCs w:val="22"/>
                <w:lang w:eastAsia="en-US"/>
              </w:rPr>
              <w:t xml:space="preserve">Кот и </w:t>
            </w:r>
            <w:r w:rsidR="008017B7">
              <w:rPr>
                <w:sz w:val="22"/>
                <w:szCs w:val="22"/>
                <w:lang w:eastAsia="en-US"/>
              </w:rPr>
              <w:t>в</w:t>
            </w:r>
            <w:r w:rsidR="00EA12F4">
              <w:rPr>
                <w:sz w:val="22"/>
                <w:szCs w:val="22"/>
                <w:lang w:eastAsia="en-US"/>
              </w:rPr>
              <w:t>оробушки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4F354A" w:rsidRPr="00F737B8" w:rsidRDefault="004F354A" w:rsidP="00EA12F4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EA12F4">
              <w:rPr>
                <w:sz w:val="22"/>
                <w:szCs w:val="22"/>
                <w:lang w:eastAsia="en-US"/>
              </w:rPr>
              <w:t>Лиса и куры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Default="004F354A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Закреплять умение передвигаться вперёд на двух ногах</w:t>
            </w:r>
          </w:p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F4" w:rsidRPr="004F354A" w:rsidRDefault="00EA12F4" w:rsidP="00EA12F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Отгадывание загадок о зиме.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 xml:space="preserve">Самостоятельная деятельность детей на прогулке. </w:t>
            </w:r>
          </w:p>
          <w:p w:rsidR="00AE66C3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AE66C3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AE66C3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AE66C3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AE66C3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E66C3" w:rsidRPr="00F737B8" w:rsidTr="00AE66C3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 xml:space="preserve">РАБОТА  </w:t>
            </w:r>
            <w:proofErr w:type="gramStart"/>
            <w:r w:rsidRPr="00F737B8">
              <w:rPr>
                <w:b/>
                <w:sz w:val="22"/>
                <w:szCs w:val="22"/>
                <w:lang w:eastAsia="en-US"/>
              </w:rPr>
              <w:t>ПЕРЕД</w:t>
            </w:r>
            <w:proofErr w:type="gramEnd"/>
            <w:r w:rsidRPr="00F737B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AE66C3" w:rsidRPr="00F737B8" w:rsidRDefault="00AE66C3" w:rsidP="00930E6D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СНОМ:</w:t>
            </w:r>
          </w:p>
        </w:tc>
        <w:tc>
          <w:tcPr>
            <w:tcW w:w="1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C6DBD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Style w:val="c2"/>
                <w:sz w:val="22"/>
                <w:szCs w:val="22"/>
              </w:rPr>
              <w:t>Чтение  художественной литературы: сказка «Рукавичка»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E66C3" w:rsidRPr="00F737B8" w:rsidTr="00AC6DBD">
        <w:trPr>
          <w:trHeight w:val="8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E66C3" w:rsidP="00930E6D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ВЕЧЕР: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AC6DBD" w:rsidRDefault="00AE66C3" w:rsidP="00AC6DB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Оздоровительная гимнастик</w:t>
            </w:r>
            <w:r w:rsidR="00AC6DBD">
              <w:rPr>
                <w:sz w:val="22"/>
                <w:szCs w:val="22"/>
                <w:lang w:eastAsia="en-US"/>
              </w:rPr>
              <w:t>а после сна. Ходьба по ребристой  доске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6B15EA" w:rsidP="00EA12F4">
            <w:pPr>
              <w:spacing w:after="10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Классификация «Овощи», «Фрукты»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F737B8" w:rsidRDefault="00AC6DBD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Речевая игра «Назови лишнее слово»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Самостоятельная деятельн</w:t>
            </w:r>
            <w:r>
              <w:rPr>
                <w:sz w:val="22"/>
                <w:szCs w:val="22"/>
                <w:lang w:eastAsia="en-US"/>
              </w:rPr>
              <w:t xml:space="preserve">ость детей в центрах активности </w:t>
            </w:r>
            <w:r w:rsidR="00EA12F4">
              <w:rPr>
                <w:sz w:val="22"/>
                <w:szCs w:val="22"/>
                <w:lang w:eastAsia="en-US"/>
              </w:rPr>
              <w:t>группы</w:t>
            </w:r>
          </w:p>
          <w:p w:rsidR="00AE66C3" w:rsidRDefault="00AC6DBD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Настольно</w:t>
            </w:r>
            <w:r w:rsidR="006B15E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 печатные игры по выбору детей</w:t>
            </w:r>
            <w:r w:rsidR="00AE66C3">
              <w:rPr>
                <w:sz w:val="22"/>
                <w:szCs w:val="22"/>
                <w:lang w:eastAsia="en-US"/>
              </w:rPr>
              <w:t xml:space="preserve"> </w:t>
            </w:r>
            <w:r w:rsidR="00AE66C3" w:rsidRPr="00F737B8">
              <w:rPr>
                <w:sz w:val="22"/>
                <w:szCs w:val="22"/>
                <w:lang w:eastAsia="en-US"/>
              </w:rPr>
              <w:t xml:space="preserve"> </w:t>
            </w:r>
          </w:p>
          <w:p w:rsidR="00AE66C3" w:rsidRPr="00F737B8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F737B8" w:rsidRDefault="00AE66C3" w:rsidP="00930E6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E66C3" w:rsidRPr="00AC46E5" w:rsidTr="00AC6DBD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AC46E5" w:rsidRDefault="00AE66C3" w:rsidP="00930E6D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AC46E5" w:rsidRDefault="00AE66C3" w:rsidP="00930E6D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AC46E5">
              <w:rPr>
                <w:b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1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C3" w:rsidRPr="00AC46E5" w:rsidRDefault="00AE66C3" w:rsidP="00930E6D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AC46E5">
              <w:rPr>
                <w:sz w:val="22"/>
                <w:szCs w:val="22"/>
                <w:lang w:eastAsia="en-US"/>
              </w:rPr>
              <w:t>Самостоятельная деятельность дете</w:t>
            </w:r>
            <w:r w:rsidR="00AC6DBD">
              <w:rPr>
                <w:sz w:val="22"/>
                <w:szCs w:val="22"/>
                <w:lang w:eastAsia="en-US"/>
              </w:rPr>
              <w:t>й. Наблюдение за погодой.</w:t>
            </w:r>
            <w:r w:rsidRPr="00AC46E5">
              <w:rPr>
                <w:sz w:val="22"/>
                <w:szCs w:val="22"/>
                <w:lang w:eastAsia="en-US"/>
              </w:rPr>
              <w:t xml:space="preserve"> Сюжетно ролевые игры </w:t>
            </w:r>
            <w:r w:rsidR="00AC6DBD">
              <w:rPr>
                <w:sz w:val="22"/>
                <w:szCs w:val="22"/>
                <w:lang w:eastAsia="en-US"/>
              </w:rPr>
              <w:t xml:space="preserve">по желанию детей.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C3" w:rsidRPr="00AC46E5" w:rsidRDefault="00AE66C3" w:rsidP="00930E6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F737B8" w:rsidRDefault="00F737B8" w:rsidP="00F737B8">
      <w:pPr>
        <w:ind w:right="-143"/>
        <w:jc w:val="left"/>
        <w:rPr>
          <w:sz w:val="22"/>
          <w:szCs w:val="22"/>
        </w:rPr>
      </w:pPr>
    </w:p>
    <w:p w:rsidR="00EA12F4" w:rsidRDefault="00EA12F4" w:rsidP="00F737B8">
      <w:pPr>
        <w:ind w:right="-143"/>
        <w:jc w:val="left"/>
        <w:rPr>
          <w:sz w:val="22"/>
          <w:szCs w:val="22"/>
        </w:rPr>
      </w:pPr>
    </w:p>
    <w:p w:rsidR="009E517F" w:rsidRDefault="009E517F" w:rsidP="00F737B8">
      <w:pPr>
        <w:ind w:right="-143"/>
        <w:jc w:val="left"/>
        <w:rPr>
          <w:sz w:val="22"/>
          <w:szCs w:val="22"/>
        </w:rPr>
      </w:pPr>
    </w:p>
    <w:p w:rsidR="009E517F" w:rsidRPr="00F737B8" w:rsidRDefault="009E517F" w:rsidP="00F737B8">
      <w:pPr>
        <w:ind w:right="-143"/>
        <w:jc w:val="left"/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59"/>
        <w:tblW w:w="15701" w:type="dxa"/>
        <w:tblLook w:val="04A0"/>
      </w:tblPr>
      <w:tblGrid>
        <w:gridCol w:w="532"/>
        <w:gridCol w:w="1407"/>
        <w:gridCol w:w="3214"/>
        <w:gridCol w:w="2113"/>
        <w:gridCol w:w="2389"/>
        <w:gridCol w:w="3778"/>
        <w:gridCol w:w="2268"/>
      </w:tblGrid>
      <w:tr w:rsidR="004D2096" w:rsidRPr="00F737B8" w:rsidTr="004D2096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096" w:rsidRPr="00F737B8" w:rsidRDefault="004D2096" w:rsidP="007C53E3">
            <w:pPr>
              <w:ind w:left="113" w:right="-143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lastRenderedPageBreak/>
              <w:t>День недели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Режим.</w:t>
            </w:r>
          </w:p>
          <w:p w:rsidR="004D2096" w:rsidRPr="00F737B8" w:rsidRDefault="004D2096" w:rsidP="007C53E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4D2096" w:rsidRPr="00F737B8" w:rsidRDefault="004D2096" w:rsidP="007C53E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4D2096" w:rsidRPr="00F737B8" w:rsidRDefault="004D2096" w:rsidP="007C53E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4D2096" w:rsidRPr="00F737B8" w:rsidRDefault="004D2096" w:rsidP="007C53E3">
            <w:p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Взаимодействие с родителями / социальными партнерами.</w:t>
            </w:r>
          </w:p>
        </w:tc>
      </w:tr>
      <w:tr w:rsidR="004D2096" w:rsidRPr="00F737B8" w:rsidTr="004D2096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 xml:space="preserve">Образовательная деятельность в </w:t>
            </w:r>
            <w:proofErr w:type="gramStart"/>
            <w:r w:rsidRPr="00F737B8">
              <w:rPr>
                <w:sz w:val="22"/>
                <w:szCs w:val="22"/>
                <w:lang w:eastAsia="en-US"/>
              </w:rPr>
              <w:t>режимных</w:t>
            </w:r>
            <w:proofErr w:type="gramEnd"/>
            <w:r w:rsidRPr="00F737B8">
              <w:rPr>
                <w:sz w:val="22"/>
                <w:szCs w:val="22"/>
                <w:lang w:eastAsia="en-US"/>
              </w:rPr>
              <w:t xml:space="preserve"> </w:t>
            </w:r>
          </w:p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F737B8">
              <w:rPr>
                <w:sz w:val="22"/>
                <w:szCs w:val="22"/>
                <w:lang w:eastAsia="en-US"/>
              </w:rPr>
              <w:t>моментах</w:t>
            </w:r>
            <w:proofErr w:type="gramEnd"/>
            <w:r w:rsidRPr="00F737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D2096" w:rsidRPr="00F737B8" w:rsidTr="004D2096">
        <w:trPr>
          <w:trHeight w:val="186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096" w:rsidRPr="00F737B8" w:rsidRDefault="004D2096" w:rsidP="00245CFB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Пятница – </w:t>
            </w:r>
            <w:r w:rsidR="00D20CCD">
              <w:rPr>
                <w:b/>
                <w:sz w:val="22"/>
                <w:szCs w:val="22"/>
                <w:lang w:eastAsia="en-US"/>
              </w:rPr>
              <w:t>22.01.2021г</w:t>
            </w:r>
            <w:r w:rsidR="00245CF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УТРО: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Утренняя, пальчиковая и артикуляционная гимнастика</w:t>
            </w:r>
            <w:proofErr w:type="gramStart"/>
            <w:r w:rsidRPr="00F737B8">
              <w:rPr>
                <w:sz w:val="22"/>
                <w:szCs w:val="22"/>
                <w:lang w:eastAsia="en-US"/>
              </w:rPr>
              <w:t>-.</w:t>
            </w:r>
            <w:proofErr w:type="gramEnd"/>
          </w:p>
          <w:p w:rsidR="004D2096" w:rsidRDefault="004D2096" w:rsidP="007C53E3">
            <w:pPr>
              <w:jc w:val="center"/>
            </w:pPr>
            <w:r>
              <w:t>«Сказка для языка».</w:t>
            </w:r>
          </w:p>
          <w:p w:rsidR="004D2096" w:rsidRDefault="004D2096" w:rsidP="007C53E3">
            <w:pPr>
              <w:jc w:val="center"/>
            </w:pPr>
            <w:r>
              <w:t xml:space="preserve"> </w:t>
            </w:r>
          </w:p>
          <w:p w:rsidR="004D2096" w:rsidRPr="00F737B8" w:rsidRDefault="004D2096" w:rsidP="007C53E3">
            <w:pPr>
              <w:pStyle w:val="TableContents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EA12F4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Автоматизация зву</w:t>
            </w:r>
            <w:r>
              <w:rPr>
                <w:sz w:val="22"/>
                <w:szCs w:val="22"/>
                <w:lang w:eastAsia="en-US"/>
              </w:rPr>
              <w:t xml:space="preserve">ка Л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4D2096" w:rsidRDefault="004D2096" w:rsidP="002A4A7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Рассматривание альбома «Фрукты. Овощи»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EA12F4">
            <w:pPr>
              <w:ind w:right="-143"/>
              <w:jc w:val="left"/>
              <w:rPr>
                <w:i/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Самостоятельная деятельность в центре активности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EA12F4">
              <w:rPr>
                <w:sz w:val="22"/>
                <w:szCs w:val="22"/>
                <w:lang w:eastAsia="en-US"/>
              </w:rPr>
              <w:t>группы</w:t>
            </w:r>
            <w:r w:rsidRPr="00F737B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4D2096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4D2096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4D2096" w:rsidRPr="00F737B8" w:rsidRDefault="00EA12F4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Консультация для родителей «Иммунитет ребенка зимой»</w:t>
            </w:r>
          </w:p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D2096" w:rsidRPr="00F737B8" w:rsidTr="004D2096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096" w:rsidRPr="00F737B8" w:rsidRDefault="004D2096" w:rsidP="007C53E3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D2096" w:rsidRPr="00F737B8" w:rsidTr="004D2096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</w:t>
            </w:r>
            <w:r w:rsidRPr="00F737B8">
              <w:rPr>
                <w:b/>
                <w:sz w:val="22"/>
                <w:szCs w:val="22"/>
                <w:lang w:eastAsia="en-US"/>
              </w:rPr>
              <w:t>ОД:</w:t>
            </w:r>
          </w:p>
        </w:tc>
        <w:tc>
          <w:tcPr>
            <w:tcW w:w="1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D20CCD" w:rsidP="00EA12F4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Рисование: «По мотивам городецкой росписи» Продолжать развивать представления детей о </w:t>
            </w:r>
            <w:proofErr w:type="spellStart"/>
            <w:r>
              <w:rPr>
                <w:sz w:val="22"/>
                <w:szCs w:val="22"/>
                <w:lang w:eastAsia="en-US"/>
              </w:rPr>
              <w:t>городетской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росписи, умение создавать узор по ее мотивам, используя составляющие ее элементы и колорит. Закреплять приемы рисования кистью и красками. Развивать эстетическое восприятие.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D2096" w:rsidRPr="00F737B8" w:rsidTr="004D2096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096" w:rsidRPr="00F737B8" w:rsidRDefault="00D20CCD" w:rsidP="00D20CCD">
            <w:pPr>
              <w:tabs>
                <w:tab w:val="left" w:pos="375"/>
              </w:tabs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культура: По плану специалиста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D2096" w:rsidRPr="00F737B8" w:rsidTr="004D2096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4D2096">
            <w:pPr>
              <w:tabs>
                <w:tab w:val="left" w:pos="375"/>
              </w:tabs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D2096" w:rsidRPr="00F737B8" w:rsidTr="004D2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Наблюдение </w:t>
            </w:r>
            <w:r w:rsidR="009431E8">
              <w:rPr>
                <w:sz w:val="22"/>
                <w:szCs w:val="22"/>
                <w:lang w:eastAsia="en-US"/>
              </w:rPr>
              <w:t>транспортом, проезжающим мимо детского сада</w:t>
            </w:r>
          </w:p>
          <w:p w:rsidR="004D2096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\И</w:t>
            </w:r>
            <w:r w:rsidR="00920C84">
              <w:rPr>
                <w:sz w:val="22"/>
                <w:szCs w:val="22"/>
                <w:lang w:eastAsia="en-US"/>
              </w:rPr>
              <w:t xml:space="preserve"> «Поймай мяч»</w:t>
            </w:r>
          </w:p>
          <w:p w:rsidR="00920C84" w:rsidRPr="00F737B8" w:rsidRDefault="00920C84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Пожарные на ученье»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920C84" w:rsidP="009431E8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Упражнять  в </w:t>
            </w:r>
            <w:r w:rsidR="009431E8">
              <w:rPr>
                <w:sz w:val="22"/>
                <w:szCs w:val="22"/>
                <w:lang w:eastAsia="en-US"/>
              </w:rPr>
              <w:t>беге по кругу.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4" w:rsidRPr="004D2096" w:rsidRDefault="009431E8" w:rsidP="007C53E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Вспомнить зимние сказки.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 xml:space="preserve">Самостоятельная </w:t>
            </w:r>
            <w:r>
              <w:rPr>
                <w:sz w:val="22"/>
                <w:szCs w:val="22"/>
                <w:lang w:eastAsia="en-US"/>
              </w:rPr>
              <w:t>деятельность детей на прогулке под контролем воспитателя.</w:t>
            </w:r>
          </w:p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D2096" w:rsidRPr="00F737B8" w:rsidTr="004D2096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 xml:space="preserve">РАБОТА  </w:t>
            </w:r>
            <w:proofErr w:type="gramStart"/>
            <w:r w:rsidRPr="00F737B8">
              <w:rPr>
                <w:b/>
                <w:sz w:val="22"/>
                <w:szCs w:val="22"/>
                <w:lang w:eastAsia="en-US"/>
              </w:rPr>
              <w:t>ПЕРЕД</w:t>
            </w:r>
            <w:proofErr w:type="gramEnd"/>
            <w:r w:rsidRPr="00F737B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4D2096" w:rsidRPr="00F737B8" w:rsidRDefault="004D2096" w:rsidP="007C53E3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СНОМ:</w:t>
            </w:r>
          </w:p>
        </w:tc>
        <w:tc>
          <w:tcPr>
            <w:tcW w:w="1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4D2096">
            <w:pPr>
              <w:rPr>
                <w:sz w:val="22"/>
                <w:szCs w:val="22"/>
                <w:lang w:eastAsia="en-US"/>
              </w:rPr>
            </w:pPr>
            <w:r>
              <w:t>Чтение художественной литературы: сказка «</w:t>
            </w:r>
            <w:proofErr w:type="spellStart"/>
            <w:r>
              <w:t>Федорино</w:t>
            </w:r>
            <w:proofErr w:type="spellEnd"/>
            <w:r>
              <w:t xml:space="preserve"> горе».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D2096" w:rsidRPr="00F737B8" w:rsidTr="004D2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F737B8">
              <w:rPr>
                <w:b/>
                <w:sz w:val="22"/>
                <w:szCs w:val="22"/>
                <w:lang w:eastAsia="en-US"/>
              </w:rPr>
              <w:t>ВЕЧЕР: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>Оздоровительная гимнастика</w:t>
            </w:r>
            <w:r>
              <w:rPr>
                <w:sz w:val="22"/>
                <w:szCs w:val="22"/>
                <w:lang w:eastAsia="en-US"/>
              </w:rPr>
              <w:t xml:space="preserve"> после сна.</w:t>
            </w:r>
          </w:p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131711" w:rsidRDefault="004D2096" w:rsidP="009431E8">
            <w:pPr>
              <w:spacing w:after="10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Style w:val="c2"/>
              </w:rPr>
              <w:t xml:space="preserve">Сравнение предметов по величине –  Костя, </w:t>
            </w:r>
            <w:r w:rsidR="009431E8">
              <w:rPr>
                <w:rStyle w:val="c2"/>
              </w:rPr>
              <w:t>Ян.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F737B8" w:rsidRDefault="008017B7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 с</w:t>
            </w:r>
            <w:r w:rsidR="009431E8">
              <w:rPr>
                <w:sz w:val="22"/>
                <w:szCs w:val="22"/>
                <w:lang w:eastAsia="en-US"/>
              </w:rPr>
              <w:t xml:space="preserve"> ко</w:t>
            </w:r>
            <w:r>
              <w:rPr>
                <w:sz w:val="22"/>
                <w:szCs w:val="22"/>
                <w:lang w:eastAsia="en-US"/>
              </w:rPr>
              <w:t>н</w:t>
            </w:r>
            <w:r w:rsidR="009431E8">
              <w:rPr>
                <w:sz w:val="22"/>
                <w:szCs w:val="22"/>
                <w:lang w:eastAsia="en-US"/>
              </w:rPr>
              <w:t>структором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 w:rsidRPr="00F737B8">
              <w:rPr>
                <w:sz w:val="22"/>
                <w:szCs w:val="22"/>
                <w:lang w:eastAsia="en-US"/>
              </w:rPr>
              <w:t xml:space="preserve">Самостоятельная деятельность детей в центрах активности. </w:t>
            </w:r>
          </w:p>
          <w:p w:rsidR="004D2096" w:rsidRPr="00F737B8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Настольные игры по желанию детей.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F737B8" w:rsidRDefault="004D2096" w:rsidP="007C53E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4D2096" w:rsidRPr="00AC46E5" w:rsidTr="004D2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AC46E5" w:rsidRDefault="004D2096" w:rsidP="007C53E3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Pr="00AC46E5" w:rsidRDefault="004D2096" w:rsidP="007C53E3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AC46E5">
              <w:rPr>
                <w:b/>
                <w:sz w:val="22"/>
                <w:szCs w:val="22"/>
                <w:lang w:eastAsia="en-US"/>
              </w:rPr>
              <w:t>ПРОГУЛКА:</w:t>
            </w:r>
          </w:p>
        </w:tc>
        <w:tc>
          <w:tcPr>
            <w:tcW w:w="1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96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Наблюдение за погодой: сравнить погоду (утро, вечер).</w:t>
            </w:r>
            <w:r w:rsidRPr="00AC46E5">
              <w:rPr>
                <w:sz w:val="22"/>
                <w:szCs w:val="22"/>
                <w:lang w:eastAsia="en-US"/>
              </w:rPr>
              <w:t xml:space="preserve"> Сюжетно ролевые игры</w:t>
            </w:r>
            <w:r>
              <w:rPr>
                <w:sz w:val="22"/>
                <w:szCs w:val="22"/>
                <w:lang w:eastAsia="en-US"/>
              </w:rPr>
              <w:t xml:space="preserve"> по желанию детей.</w:t>
            </w:r>
            <w:r w:rsidR="00920C84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20C84">
              <w:rPr>
                <w:sz w:val="22"/>
                <w:szCs w:val="22"/>
                <w:lang w:eastAsia="en-US"/>
              </w:rPr>
              <w:t>П</w:t>
            </w:r>
            <w:proofErr w:type="gramEnd"/>
            <w:r w:rsidR="00920C84">
              <w:rPr>
                <w:sz w:val="22"/>
                <w:szCs w:val="22"/>
                <w:lang w:eastAsia="en-US"/>
              </w:rPr>
              <w:t>/И «Смелые ребята», «Лиса и зайцы»</w:t>
            </w:r>
          </w:p>
          <w:p w:rsidR="004D2096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4D2096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4D2096" w:rsidRPr="00AC46E5" w:rsidRDefault="004D2096" w:rsidP="007C53E3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96" w:rsidRPr="00AC46E5" w:rsidRDefault="004D2096" w:rsidP="007C53E3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F737B8" w:rsidRDefault="00F737B8" w:rsidP="00F737B8"/>
    <w:p w:rsidR="00F737B8" w:rsidRDefault="00F737B8" w:rsidP="00F737B8">
      <w:pPr>
        <w:ind w:right="-143"/>
        <w:jc w:val="left"/>
        <w:rPr>
          <w:sz w:val="22"/>
          <w:szCs w:val="22"/>
        </w:rPr>
      </w:pPr>
    </w:p>
    <w:p w:rsidR="00164CC6" w:rsidRDefault="00164CC6" w:rsidP="00F737B8">
      <w:pPr>
        <w:ind w:right="-143"/>
        <w:jc w:val="left"/>
        <w:rPr>
          <w:sz w:val="22"/>
          <w:szCs w:val="22"/>
        </w:rPr>
      </w:pPr>
    </w:p>
    <w:sectPr w:rsidR="00164CC6" w:rsidSect="00C820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50E9"/>
    <w:rsid w:val="000577F0"/>
    <w:rsid w:val="00061F9E"/>
    <w:rsid w:val="000D52C9"/>
    <w:rsid w:val="000E004C"/>
    <w:rsid w:val="00104C05"/>
    <w:rsid w:val="00131711"/>
    <w:rsid w:val="00133D2F"/>
    <w:rsid w:val="00137C67"/>
    <w:rsid w:val="001447C3"/>
    <w:rsid w:val="00164CC6"/>
    <w:rsid w:val="002008E6"/>
    <w:rsid w:val="00245CFB"/>
    <w:rsid w:val="002701F9"/>
    <w:rsid w:val="00276778"/>
    <w:rsid w:val="00290DEC"/>
    <w:rsid w:val="002A4A7F"/>
    <w:rsid w:val="0033771E"/>
    <w:rsid w:val="0035480D"/>
    <w:rsid w:val="003678CD"/>
    <w:rsid w:val="003C2B60"/>
    <w:rsid w:val="00460282"/>
    <w:rsid w:val="00467716"/>
    <w:rsid w:val="004A5ACE"/>
    <w:rsid w:val="004B7989"/>
    <w:rsid w:val="004D2096"/>
    <w:rsid w:val="004D3A6C"/>
    <w:rsid w:val="004F354A"/>
    <w:rsid w:val="004F7284"/>
    <w:rsid w:val="0051200A"/>
    <w:rsid w:val="00520ACF"/>
    <w:rsid w:val="00524D8A"/>
    <w:rsid w:val="005B29A0"/>
    <w:rsid w:val="005E232D"/>
    <w:rsid w:val="005E5680"/>
    <w:rsid w:val="005F1D64"/>
    <w:rsid w:val="00601438"/>
    <w:rsid w:val="006037AB"/>
    <w:rsid w:val="006104E0"/>
    <w:rsid w:val="0062185B"/>
    <w:rsid w:val="006232EC"/>
    <w:rsid w:val="006629C4"/>
    <w:rsid w:val="00666860"/>
    <w:rsid w:val="0069129F"/>
    <w:rsid w:val="006B15EA"/>
    <w:rsid w:val="0074527E"/>
    <w:rsid w:val="00762D8E"/>
    <w:rsid w:val="00785F26"/>
    <w:rsid w:val="007920D5"/>
    <w:rsid w:val="00793A34"/>
    <w:rsid w:val="00794FB5"/>
    <w:rsid w:val="00795108"/>
    <w:rsid w:val="007C1A31"/>
    <w:rsid w:val="007C53E3"/>
    <w:rsid w:val="007F2EC2"/>
    <w:rsid w:val="008017B7"/>
    <w:rsid w:val="008311A4"/>
    <w:rsid w:val="0087609A"/>
    <w:rsid w:val="00892A2D"/>
    <w:rsid w:val="008A166E"/>
    <w:rsid w:val="008C1C7C"/>
    <w:rsid w:val="008C4153"/>
    <w:rsid w:val="008E5193"/>
    <w:rsid w:val="00920C84"/>
    <w:rsid w:val="00930E6D"/>
    <w:rsid w:val="00942E12"/>
    <w:rsid w:val="009431E8"/>
    <w:rsid w:val="00960072"/>
    <w:rsid w:val="009B0D31"/>
    <w:rsid w:val="009E014A"/>
    <w:rsid w:val="009E0EC4"/>
    <w:rsid w:val="009E517F"/>
    <w:rsid w:val="00A30A93"/>
    <w:rsid w:val="00A650E9"/>
    <w:rsid w:val="00A94762"/>
    <w:rsid w:val="00AC6DBD"/>
    <w:rsid w:val="00AE3325"/>
    <w:rsid w:val="00AE66C3"/>
    <w:rsid w:val="00AF735F"/>
    <w:rsid w:val="00B37199"/>
    <w:rsid w:val="00B86319"/>
    <w:rsid w:val="00B97959"/>
    <w:rsid w:val="00BA72AD"/>
    <w:rsid w:val="00BE276E"/>
    <w:rsid w:val="00BF6CD0"/>
    <w:rsid w:val="00C76342"/>
    <w:rsid w:val="00C820D0"/>
    <w:rsid w:val="00CB5B29"/>
    <w:rsid w:val="00D20CCD"/>
    <w:rsid w:val="00D30C7C"/>
    <w:rsid w:val="00D43729"/>
    <w:rsid w:val="00D7142B"/>
    <w:rsid w:val="00D8189F"/>
    <w:rsid w:val="00DB2703"/>
    <w:rsid w:val="00DF1B22"/>
    <w:rsid w:val="00DF6396"/>
    <w:rsid w:val="00E26AD4"/>
    <w:rsid w:val="00EA12F4"/>
    <w:rsid w:val="00ED2F76"/>
    <w:rsid w:val="00ED3622"/>
    <w:rsid w:val="00EF13AE"/>
    <w:rsid w:val="00F51805"/>
    <w:rsid w:val="00F737B8"/>
    <w:rsid w:val="00F8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650E9"/>
    <w:rPr>
      <w:rFonts w:cs="Times New Roman"/>
    </w:rPr>
  </w:style>
  <w:style w:type="table" w:styleId="a3">
    <w:name w:val="Table Grid"/>
    <w:basedOn w:val="a1"/>
    <w:rsid w:val="00A650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A650E9"/>
    <w:pPr>
      <w:widowControl w:val="0"/>
      <w:suppressLineNumbers/>
      <w:suppressAutoHyphens/>
      <w:autoSpaceDN w:val="0"/>
      <w:jc w:val="left"/>
      <w:textAlignment w:val="baseline"/>
    </w:pPr>
    <w:rPr>
      <w:rFonts w:ascii="Arial" w:eastAsia="Arial Unicode MS" w:hAnsi="Arial" w:cs="Mangal"/>
      <w:kern w:val="3"/>
      <w:sz w:val="21"/>
      <w:lang w:eastAsia="zh-CN" w:bidi="hi-IN"/>
    </w:rPr>
  </w:style>
  <w:style w:type="paragraph" w:customStyle="1" w:styleId="Standard">
    <w:name w:val="Standard"/>
    <w:rsid w:val="00A650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4">
    <w:name w:val="Body Text Indent"/>
    <w:basedOn w:val="a"/>
    <w:link w:val="a5"/>
    <w:uiPriority w:val="99"/>
    <w:unhideWhenUsed/>
    <w:rsid w:val="00F51805"/>
    <w:pPr>
      <w:spacing w:after="120" w:line="276" w:lineRule="auto"/>
      <w:ind w:left="283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805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5180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55F6-335A-4732-884D-162A516A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11</cp:revision>
  <cp:lastPrinted>2017-05-15T06:36:00Z</cp:lastPrinted>
  <dcterms:created xsi:type="dcterms:W3CDTF">2017-09-14T07:52:00Z</dcterms:created>
  <dcterms:modified xsi:type="dcterms:W3CDTF">2021-01-26T02:51:00Z</dcterms:modified>
</cp:coreProperties>
</file>