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E9" w:rsidRPr="00C55CE9" w:rsidRDefault="00C55CE9" w:rsidP="00C55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E9">
        <w:rPr>
          <w:rFonts w:ascii="Times New Roman" w:hAnsi="Times New Roman" w:cs="Times New Roman"/>
          <w:b/>
          <w:sz w:val="28"/>
          <w:szCs w:val="28"/>
        </w:rPr>
        <w:t>Аналитическая записка по результатам анкетирования родителей «Оценка деятельности педагога в рамках аттестации»</w:t>
      </w:r>
    </w:p>
    <w:p w:rsidR="00C55CE9" w:rsidRPr="00C55CE9" w:rsidRDefault="00C55CE9" w:rsidP="00C55C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 xml:space="preserve">Цель – выявить степень удовлетворенности родителей работой воспитателя старшей группы </w:t>
      </w:r>
      <w:proofErr w:type="spellStart"/>
      <w:r w:rsidRPr="00C55CE9">
        <w:rPr>
          <w:rFonts w:ascii="Times New Roman" w:hAnsi="Times New Roman" w:cs="Times New Roman"/>
          <w:sz w:val="28"/>
          <w:szCs w:val="28"/>
        </w:rPr>
        <w:t>Ледневой</w:t>
      </w:r>
      <w:proofErr w:type="spellEnd"/>
      <w:r w:rsidRPr="00C55CE9">
        <w:rPr>
          <w:rFonts w:ascii="Times New Roman" w:hAnsi="Times New Roman" w:cs="Times New Roman"/>
          <w:sz w:val="28"/>
          <w:szCs w:val="28"/>
        </w:rPr>
        <w:t xml:space="preserve"> Виктории Александровны.</w:t>
      </w:r>
    </w:p>
    <w:p w:rsidR="00C55CE9" w:rsidRPr="00C55CE9" w:rsidRDefault="00C55CE9" w:rsidP="00C55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>Списочный состав группы: 24 ребенка.</w:t>
      </w:r>
    </w:p>
    <w:p w:rsidR="00C55CE9" w:rsidRPr="00C55CE9" w:rsidRDefault="00C55CE9" w:rsidP="00C55C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>В период анкетирования детский сад посещало: 19 детей, что составляет 73% от общего числа воспитанников группы.</w:t>
      </w:r>
    </w:p>
    <w:p w:rsidR="00C55CE9" w:rsidRPr="00C55CE9" w:rsidRDefault="00C55CE9" w:rsidP="00C55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>В анкетировании приняли участие 19 родителей.</w:t>
      </w:r>
    </w:p>
    <w:p w:rsidR="00C55CE9" w:rsidRPr="00C55CE9" w:rsidRDefault="00C55CE9" w:rsidP="00C55C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>Родителям предлагалось оценить педагога по 10 предложенным параметрам ответами. Результаты анкетирования приведены в таблице № 1.</w:t>
      </w:r>
    </w:p>
    <w:p w:rsidR="00C55CE9" w:rsidRPr="00C55CE9" w:rsidRDefault="00C55CE9" w:rsidP="00C55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7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3"/>
        <w:gridCol w:w="2629"/>
        <w:gridCol w:w="805"/>
        <w:gridCol w:w="1095"/>
        <w:gridCol w:w="308"/>
        <w:gridCol w:w="1129"/>
        <w:gridCol w:w="1658"/>
        <w:gridCol w:w="1719"/>
      </w:tblGrid>
      <w:tr w:rsidR="00C55CE9" w:rsidRPr="00C55CE9" w:rsidTr="00C55CE9">
        <w:trPr>
          <w:trHeight w:val="423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55CE9" w:rsidRPr="00C55CE9" w:rsidTr="00C55CE9">
        <w:trPr>
          <w:trHeight w:val="865"/>
        </w:trPr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Всегда с удовольствием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Иногда хочет, иногда 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Чаще всего не хочет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Всегда плачет</w:t>
            </w:r>
          </w:p>
        </w:tc>
      </w:tr>
      <w:tr w:rsidR="00C55CE9" w:rsidRPr="00C55CE9" w:rsidTr="00C55CE9">
        <w:trPr>
          <w:trHeight w:val="487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каким настроением идёт Ваш ребёнок в детский сад в смену воспитателя?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12(63%)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7(37%)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CE9" w:rsidRPr="00C55CE9" w:rsidTr="00C55CE9">
        <w:trPr>
          <w:trHeight w:val="434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55CE9" w:rsidRPr="00C55CE9" w:rsidTr="00C55CE9">
        <w:trPr>
          <w:trHeight w:val="434"/>
        </w:trPr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55CE9" w:rsidRPr="00C55CE9" w:rsidTr="00C55CE9">
        <w:trPr>
          <w:trHeight w:val="1648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Ваш ребенок рассказывает дома о жизни группы: играх, занятиях, которые проводит воспитатель?</w:t>
            </w:r>
          </w:p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16(84,25%)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1(5,25%)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2(10,5%)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1716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Вас устраивает стиль общения воспитателя с вашим ребенком?</w:t>
            </w:r>
          </w:p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17 (89,4%)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2 (10,6%)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1489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Доброжелателен ли воспитатель в общении с родителями, внимателен ли к Вашим высказываниям?</w:t>
            </w:r>
          </w:p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18 (95%)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423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55CE9" w:rsidRPr="00C55CE9" w:rsidTr="00C55CE9">
        <w:trPr>
          <w:trHeight w:val="423"/>
        </w:trPr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2278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Воспитатель обсуждает с Вами вопросы, касающиеся пребывания ребенка в ДОУ?</w:t>
            </w:r>
          </w:p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17 (89,4%)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2(10,6%)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2564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Организует ли воспитатель работу по просвещению родителей в вопросах воспитания и развития детей?</w:t>
            </w:r>
          </w:p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18 (95%)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1992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Воспитатель интересуется, насколько его работа удовлетворяет родителей?</w:t>
            </w:r>
          </w:p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17 (89,4%)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2(10,6%)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423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55CE9" w:rsidRPr="00C55CE9" w:rsidTr="00C55CE9">
        <w:trPr>
          <w:trHeight w:val="423"/>
        </w:trPr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C55CE9" w:rsidRPr="00C55CE9" w:rsidTr="00C55CE9">
        <w:trPr>
          <w:trHeight w:val="1017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Жалуется ли Вам воспитатель на вашего ребенка?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 (5,2%)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10 (52,6%)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8 (42,2%)</w:t>
            </w:r>
          </w:p>
        </w:tc>
      </w:tr>
      <w:tr w:rsidR="00C55CE9" w:rsidRPr="00C55CE9" w:rsidTr="00C55CE9">
        <w:trPr>
          <w:trHeight w:val="423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6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55CE9" w:rsidRPr="00C55CE9" w:rsidTr="00C55CE9">
        <w:trPr>
          <w:trHeight w:val="1939"/>
        </w:trPr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Сообщает Вам и ожидает от Вас, что Вы сами справитесь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Вместе с Вами обсуждает проблему и ищет решение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Ругает ребенка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1282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На что жалуется наиболее часто? Что при этом делает воспитатель?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3 (15,8)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13 (84,2%)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E9" w:rsidRPr="00C55CE9" w:rsidTr="00C55CE9">
        <w:trPr>
          <w:trHeight w:val="423"/>
        </w:trPr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Как Вы оцениваете труд воспитателя в развитии Вашего ребенка (поставьте оценку от 0 до 5 – наивысший балл)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5CE9" w:rsidRPr="00C55CE9" w:rsidTr="00C55CE9">
        <w:trPr>
          <w:trHeight w:val="1430"/>
        </w:trPr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2 (10,5%)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4 (21%)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CE9" w:rsidRPr="00C55CE9" w:rsidRDefault="00C55CE9" w:rsidP="00C55C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>13 (68,5%)</w:t>
            </w:r>
          </w:p>
        </w:tc>
      </w:tr>
    </w:tbl>
    <w:p w:rsidR="00C55CE9" w:rsidRPr="00C55CE9" w:rsidRDefault="00C55CE9" w:rsidP="00C55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CE9" w:rsidRPr="00C55CE9" w:rsidRDefault="00C55CE9" w:rsidP="00C55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 xml:space="preserve">Из вышеприведенных результатов анкетирования родители (законные представители) воспитанников удовлетворены работой воспитателя </w:t>
      </w:r>
      <w:proofErr w:type="spellStart"/>
      <w:r w:rsidRPr="00C55CE9">
        <w:rPr>
          <w:rFonts w:ascii="Times New Roman" w:hAnsi="Times New Roman" w:cs="Times New Roman"/>
          <w:sz w:val="28"/>
          <w:szCs w:val="28"/>
        </w:rPr>
        <w:t>Ледневой</w:t>
      </w:r>
      <w:proofErr w:type="spellEnd"/>
      <w:r w:rsidRPr="00C55CE9">
        <w:rPr>
          <w:rFonts w:ascii="Times New Roman" w:hAnsi="Times New Roman" w:cs="Times New Roman"/>
          <w:sz w:val="28"/>
          <w:szCs w:val="28"/>
        </w:rPr>
        <w:t xml:space="preserve"> Викторией Александровной: педагог внимателен к детям, доброжелателен в общении с родителями, активно взаимодействуют с ними по вопросам воспитания и развития детей, интересуется запросами родителей в плане образования, присмотра и ухода. Мероприятия, которые педагог проводит с воспитанниками яркие и запоминающиеся. </w:t>
      </w:r>
    </w:p>
    <w:p w:rsidR="00C55CE9" w:rsidRPr="00C55CE9" w:rsidRDefault="00C55CE9" w:rsidP="00C55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E9">
        <w:rPr>
          <w:rFonts w:ascii="Times New Roman" w:hAnsi="Times New Roman" w:cs="Times New Roman"/>
          <w:sz w:val="28"/>
          <w:szCs w:val="28"/>
        </w:rPr>
        <w:t>Высокую оценку работе педагога дали 89,5 % родителей.</w:t>
      </w:r>
    </w:p>
    <w:p w:rsidR="0005390F" w:rsidRDefault="0005390F"/>
    <w:sectPr w:rsidR="0005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2C"/>
    <w:rsid w:val="0005390F"/>
    <w:rsid w:val="004E292C"/>
    <w:rsid w:val="00756910"/>
    <w:rsid w:val="00C5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A85C-B786-4FD7-9CB9-2BB363BE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2021-01-21T05:38:00Z</dcterms:created>
  <dcterms:modified xsi:type="dcterms:W3CDTF">2021-01-21T06:16:00Z</dcterms:modified>
</cp:coreProperties>
</file>